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E8" w:rsidRDefault="001103E8" w:rsidP="00294058">
      <w:pPr>
        <w:ind w:right="-1370"/>
        <w:rPr>
          <w:sz w:val="72"/>
          <w:szCs w:val="72"/>
        </w:rPr>
      </w:pPr>
    </w:p>
    <w:p w:rsidR="001103E8" w:rsidRDefault="001103E8" w:rsidP="00294058">
      <w:pPr>
        <w:ind w:right="-1370"/>
        <w:rPr>
          <w:sz w:val="72"/>
          <w:szCs w:val="72"/>
        </w:rPr>
      </w:pPr>
    </w:p>
    <w:p w:rsidR="001103E8" w:rsidRPr="00441420" w:rsidRDefault="001103E8" w:rsidP="003C0B5B">
      <w:pPr>
        <w:ind w:right="-110"/>
        <w:rPr>
          <w:sz w:val="72"/>
          <w:szCs w:val="72"/>
        </w:rPr>
      </w:pPr>
      <w:r w:rsidRPr="00441420">
        <w:rPr>
          <w:sz w:val="72"/>
          <w:szCs w:val="72"/>
        </w:rPr>
        <w:t>REGULAMIN ORGANIZACYJNY</w:t>
      </w:r>
    </w:p>
    <w:p w:rsidR="001103E8" w:rsidRDefault="001103E8" w:rsidP="003C0B5B">
      <w:pPr>
        <w:ind w:right="-110"/>
        <w:jc w:val="center"/>
        <w:rPr>
          <w:sz w:val="56"/>
          <w:szCs w:val="56"/>
        </w:rPr>
      </w:pPr>
    </w:p>
    <w:p w:rsidR="001103E8" w:rsidRPr="00176436" w:rsidRDefault="001103E8" w:rsidP="003C0B5B">
      <w:pPr>
        <w:spacing w:line="240" w:lineRule="auto"/>
        <w:ind w:right="-110"/>
        <w:jc w:val="center"/>
        <w:rPr>
          <w:sz w:val="56"/>
          <w:szCs w:val="56"/>
        </w:rPr>
      </w:pPr>
      <w:r w:rsidRPr="00176436">
        <w:rPr>
          <w:sz w:val="56"/>
          <w:szCs w:val="56"/>
        </w:rPr>
        <w:t xml:space="preserve">SAMODZIELNEGO PUBLICZNEGO ZESPOŁU ZAKŁADÓW OPIEKI ZDROWOTNEJ – MIEJSKA STACJA POGOTOWIA RATUNKOWEGO  </w:t>
      </w:r>
      <w:r>
        <w:rPr>
          <w:sz w:val="56"/>
          <w:szCs w:val="56"/>
        </w:rPr>
        <w:br/>
        <w:t xml:space="preserve">Z PRZYCHODNIĄ </w:t>
      </w:r>
      <w:r w:rsidRPr="00176436">
        <w:rPr>
          <w:sz w:val="56"/>
          <w:szCs w:val="56"/>
        </w:rPr>
        <w:t>W SOPOCIE</w:t>
      </w:r>
    </w:p>
    <w:p w:rsidR="001103E8" w:rsidRDefault="001103E8" w:rsidP="005B1AD7">
      <w:pPr>
        <w:jc w:val="center"/>
      </w:pPr>
    </w:p>
    <w:p w:rsidR="001103E8" w:rsidRPr="00357B7A" w:rsidRDefault="001103E8" w:rsidP="005B1AD7">
      <w:pPr>
        <w:jc w:val="center"/>
        <w:rPr>
          <w:sz w:val="40"/>
          <w:szCs w:val="40"/>
        </w:rPr>
      </w:pPr>
      <w:r w:rsidRPr="00357B7A">
        <w:rPr>
          <w:sz w:val="40"/>
          <w:szCs w:val="40"/>
        </w:rPr>
        <w:t xml:space="preserve">z dnia </w:t>
      </w:r>
      <w:r w:rsidR="005B1AD7">
        <w:rPr>
          <w:sz w:val="40"/>
          <w:szCs w:val="40"/>
        </w:rPr>
        <w:t>2</w:t>
      </w:r>
      <w:r w:rsidR="00706FFC">
        <w:rPr>
          <w:sz w:val="40"/>
          <w:szCs w:val="40"/>
        </w:rPr>
        <w:t>6</w:t>
      </w:r>
      <w:r w:rsidR="005B1AD7">
        <w:rPr>
          <w:sz w:val="40"/>
          <w:szCs w:val="40"/>
        </w:rPr>
        <w:t xml:space="preserve"> </w:t>
      </w:r>
      <w:r w:rsidR="00706FFC">
        <w:rPr>
          <w:sz w:val="40"/>
          <w:szCs w:val="40"/>
        </w:rPr>
        <w:t>września</w:t>
      </w:r>
      <w:bookmarkStart w:id="0" w:name="_GoBack"/>
      <w:bookmarkEnd w:id="0"/>
      <w:r w:rsidR="005B1AD7">
        <w:rPr>
          <w:sz w:val="40"/>
          <w:szCs w:val="40"/>
        </w:rPr>
        <w:t xml:space="preserve"> 2012 roku</w:t>
      </w:r>
    </w:p>
    <w:p w:rsidR="001103E8" w:rsidRDefault="001103E8" w:rsidP="00294058">
      <w:pPr>
        <w:ind w:right="-1370"/>
      </w:pPr>
    </w:p>
    <w:p w:rsidR="001103E8" w:rsidRDefault="001103E8" w:rsidP="00294058">
      <w:pPr>
        <w:ind w:right="-1370"/>
      </w:pPr>
    </w:p>
    <w:p w:rsidR="001103E8" w:rsidRDefault="001103E8" w:rsidP="00294058">
      <w:pPr>
        <w:ind w:right="-1370"/>
      </w:pPr>
    </w:p>
    <w:p w:rsidR="001103E8" w:rsidRDefault="001103E8" w:rsidP="00294058">
      <w:pPr>
        <w:ind w:right="-1370"/>
      </w:pPr>
    </w:p>
    <w:p w:rsidR="001103E8" w:rsidRDefault="001103E8" w:rsidP="00294058">
      <w:pPr>
        <w:ind w:right="-1370"/>
        <w:rPr>
          <w:sz w:val="24"/>
          <w:szCs w:val="24"/>
        </w:rPr>
        <w:sectPr w:rsidR="001103E8" w:rsidSect="00C55F69">
          <w:footerReference w:type="default" r:id="rId9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1103E8" w:rsidRDefault="001103E8" w:rsidP="00294058">
      <w:pPr>
        <w:ind w:right="-1370"/>
        <w:rPr>
          <w:sz w:val="24"/>
          <w:szCs w:val="24"/>
        </w:rPr>
      </w:pPr>
      <w:r>
        <w:rPr>
          <w:sz w:val="24"/>
          <w:szCs w:val="24"/>
        </w:rPr>
        <w:lastRenderedPageBreak/>
        <w:t>SPIS TREŚCI</w:t>
      </w:r>
    </w:p>
    <w:p w:rsidR="001103E8" w:rsidRDefault="001103E8" w:rsidP="00294058">
      <w:pPr>
        <w:ind w:right="-1370"/>
        <w:rPr>
          <w:sz w:val="24"/>
          <w:szCs w:val="24"/>
        </w:rPr>
      </w:pPr>
    </w:p>
    <w:p w:rsidR="001103E8" w:rsidRDefault="001103E8" w:rsidP="00294058">
      <w:pPr>
        <w:pStyle w:val="Akapitzlist"/>
        <w:numPr>
          <w:ilvl w:val="0"/>
          <w:numId w:val="1"/>
        </w:numPr>
        <w:spacing w:line="480" w:lineRule="auto"/>
        <w:ind w:left="425" w:right="-1370" w:hanging="357"/>
        <w:jc w:val="both"/>
        <w:rPr>
          <w:sz w:val="24"/>
          <w:szCs w:val="24"/>
        </w:rPr>
      </w:pPr>
      <w:r>
        <w:rPr>
          <w:sz w:val="24"/>
          <w:szCs w:val="24"/>
        </w:rPr>
        <w:t>POSTANOWIENIA OGÓLNE ……………………………………………………….………………….…………………………...….….…</w:t>
      </w:r>
    </w:p>
    <w:p w:rsidR="001103E8" w:rsidRDefault="001103E8" w:rsidP="00294058">
      <w:pPr>
        <w:pStyle w:val="Akapitzlist"/>
        <w:numPr>
          <w:ilvl w:val="0"/>
          <w:numId w:val="1"/>
        </w:numPr>
        <w:spacing w:line="480" w:lineRule="auto"/>
        <w:ind w:left="425" w:right="-1370" w:hanging="357"/>
        <w:rPr>
          <w:sz w:val="24"/>
          <w:szCs w:val="24"/>
        </w:rPr>
      </w:pPr>
      <w:r w:rsidRPr="00FC1503">
        <w:rPr>
          <w:sz w:val="24"/>
          <w:szCs w:val="24"/>
        </w:rPr>
        <w:t xml:space="preserve">STRUKTURA ORGANIZACYJNA </w:t>
      </w:r>
      <w:r>
        <w:rPr>
          <w:sz w:val="24"/>
          <w:szCs w:val="24"/>
        </w:rPr>
        <w:t xml:space="preserve">ZAKŁADU, JEGO </w:t>
      </w:r>
      <w:r w:rsidRPr="00FC1503">
        <w:rPr>
          <w:sz w:val="24"/>
          <w:szCs w:val="24"/>
        </w:rPr>
        <w:t xml:space="preserve">PRZEDSIĘBIORSTWA ORAZ ORGANIZACJA </w:t>
      </w:r>
      <w:r>
        <w:rPr>
          <w:sz w:val="24"/>
          <w:szCs w:val="24"/>
        </w:rPr>
        <w:t>I</w:t>
      </w:r>
      <w:r w:rsidRPr="00FC1503">
        <w:rPr>
          <w:sz w:val="24"/>
          <w:szCs w:val="24"/>
        </w:rPr>
        <w:t xml:space="preserve"> ZADANIA POSZCZEGÓLNYCH KOMÓREK ORGANIZACYJNYCH</w:t>
      </w:r>
      <w:r>
        <w:rPr>
          <w:sz w:val="24"/>
          <w:szCs w:val="24"/>
        </w:rPr>
        <w:t xml:space="preserve"> …………………………………………………………….....……………</w:t>
      </w:r>
    </w:p>
    <w:p w:rsidR="001103E8" w:rsidRDefault="001103E8" w:rsidP="00294058">
      <w:pPr>
        <w:pStyle w:val="Akapitzlist"/>
        <w:numPr>
          <w:ilvl w:val="0"/>
          <w:numId w:val="1"/>
        </w:numPr>
        <w:spacing w:line="480" w:lineRule="auto"/>
        <w:ind w:left="425" w:right="-1370" w:hanging="357"/>
        <w:rPr>
          <w:sz w:val="24"/>
          <w:szCs w:val="24"/>
        </w:rPr>
      </w:pPr>
      <w:r>
        <w:rPr>
          <w:sz w:val="24"/>
          <w:szCs w:val="24"/>
        </w:rPr>
        <w:t>ZASADY KIEROWANIA ZAKŁADEM…………………………………………………………………………………………………………</w:t>
      </w:r>
    </w:p>
    <w:p w:rsidR="001103E8" w:rsidRDefault="001103E8" w:rsidP="00294058">
      <w:pPr>
        <w:pStyle w:val="Akapitzlist"/>
        <w:numPr>
          <w:ilvl w:val="0"/>
          <w:numId w:val="1"/>
        </w:numPr>
        <w:spacing w:line="480" w:lineRule="auto"/>
        <w:ind w:left="426" w:right="-1370"/>
        <w:rPr>
          <w:sz w:val="24"/>
          <w:szCs w:val="24"/>
        </w:rPr>
      </w:pPr>
      <w:r w:rsidRPr="00706E03">
        <w:rPr>
          <w:sz w:val="24"/>
          <w:szCs w:val="24"/>
        </w:rPr>
        <w:t>WARUNKI WSPÓŁDZIAŁANIA Z INNYMI PODMIOTAMI WYKONUJĄCYMI DZIAŁALNOŚĆ LECZNICZĄ</w:t>
      </w:r>
      <w:r>
        <w:rPr>
          <w:sz w:val="24"/>
          <w:szCs w:val="24"/>
        </w:rPr>
        <w:t xml:space="preserve">….. </w:t>
      </w:r>
    </w:p>
    <w:p w:rsidR="001103E8" w:rsidRDefault="001103E8" w:rsidP="00294058">
      <w:pPr>
        <w:pStyle w:val="Akapitzlist"/>
        <w:numPr>
          <w:ilvl w:val="0"/>
          <w:numId w:val="1"/>
        </w:numPr>
        <w:spacing w:line="480" w:lineRule="auto"/>
        <w:ind w:left="426" w:right="-1370"/>
        <w:rPr>
          <w:sz w:val="24"/>
          <w:szCs w:val="24"/>
        </w:rPr>
      </w:pPr>
      <w:r w:rsidRPr="00247486">
        <w:rPr>
          <w:sz w:val="24"/>
          <w:szCs w:val="24"/>
        </w:rPr>
        <w:t xml:space="preserve">WYSOKOŚĆ OPŁAT POBIERANYCH PRZEZ </w:t>
      </w:r>
      <w:r>
        <w:rPr>
          <w:sz w:val="24"/>
          <w:szCs w:val="24"/>
        </w:rPr>
        <w:t>ZAKŁAD…………………….………………………………..………………………</w:t>
      </w:r>
    </w:p>
    <w:p w:rsidR="001103E8" w:rsidRDefault="001103E8" w:rsidP="00294058">
      <w:pPr>
        <w:pStyle w:val="Akapitzlist"/>
        <w:numPr>
          <w:ilvl w:val="0"/>
          <w:numId w:val="1"/>
        </w:numPr>
        <w:spacing w:line="480" w:lineRule="auto"/>
        <w:ind w:left="426" w:right="-1370"/>
        <w:rPr>
          <w:sz w:val="24"/>
          <w:szCs w:val="24"/>
        </w:rPr>
      </w:pPr>
      <w:r w:rsidRPr="00AB2B5C">
        <w:rPr>
          <w:sz w:val="24"/>
          <w:szCs w:val="24"/>
        </w:rPr>
        <w:t xml:space="preserve">PRZEBIEG PROCESU UDZIELANIA ŚWIADCZEŃ </w:t>
      </w:r>
      <w:r>
        <w:rPr>
          <w:sz w:val="24"/>
          <w:szCs w:val="24"/>
        </w:rPr>
        <w:t>Z</w:t>
      </w:r>
      <w:r w:rsidRPr="00AB2B5C">
        <w:rPr>
          <w:sz w:val="24"/>
          <w:szCs w:val="24"/>
        </w:rPr>
        <w:t>DROWOTNYCH</w:t>
      </w:r>
      <w:r>
        <w:rPr>
          <w:sz w:val="24"/>
          <w:szCs w:val="24"/>
        </w:rPr>
        <w:t>…………………………………...…………………….</w:t>
      </w:r>
    </w:p>
    <w:p w:rsidR="001103E8" w:rsidRPr="00441420" w:rsidRDefault="001103E8" w:rsidP="00294058">
      <w:pPr>
        <w:pStyle w:val="Akapitzlist"/>
        <w:numPr>
          <w:ilvl w:val="0"/>
          <w:numId w:val="1"/>
        </w:numPr>
        <w:spacing w:line="480" w:lineRule="auto"/>
        <w:ind w:left="425" w:right="-1370" w:hanging="357"/>
        <w:rPr>
          <w:sz w:val="24"/>
          <w:szCs w:val="24"/>
        </w:rPr>
      </w:pPr>
      <w:r>
        <w:rPr>
          <w:sz w:val="24"/>
          <w:szCs w:val="24"/>
        </w:rPr>
        <w:t xml:space="preserve">POSTANOWIENIA KOŃCOWE ……………………………………………………………………………………….…………..……... </w:t>
      </w:r>
    </w:p>
    <w:p w:rsidR="001103E8" w:rsidRPr="00441420" w:rsidRDefault="001103E8" w:rsidP="00294058">
      <w:pPr>
        <w:ind w:right="-1370"/>
        <w:rPr>
          <w:sz w:val="24"/>
          <w:szCs w:val="24"/>
        </w:rPr>
      </w:pPr>
    </w:p>
    <w:p w:rsidR="001103E8" w:rsidRDefault="001103E8" w:rsidP="00294058">
      <w:pPr>
        <w:ind w:right="-1370"/>
        <w:rPr>
          <w:sz w:val="24"/>
          <w:szCs w:val="24"/>
        </w:rPr>
      </w:pPr>
    </w:p>
    <w:p w:rsidR="001103E8" w:rsidRDefault="001103E8" w:rsidP="00294058">
      <w:pPr>
        <w:ind w:right="-1370"/>
        <w:rPr>
          <w:sz w:val="24"/>
          <w:szCs w:val="24"/>
        </w:rPr>
      </w:pPr>
    </w:p>
    <w:p w:rsidR="001103E8" w:rsidRDefault="001103E8" w:rsidP="00294058">
      <w:pPr>
        <w:ind w:right="-1370"/>
        <w:rPr>
          <w:sz w:val="24"/>
          <w:szCs w:val="24"/>
        </w:rPr>
      </w:pPr>
    </w:p>
    <w:p w:rsidR="001103E8" w:rsidRDefault="001103E8" w:rsidP="00294058">
      <w:pPr>
        <w:ind w:right="-1370"/>
        <w:rPr>
          <w:sz w:val="24"/>
          <w:szCs w:val="24"/>
        </w:rPr>
      </w:pPr>
    </w:p>
    <w:p w:rsidR="001103E8" w:rsidRDefault="001103E8" w:rsidP="00294058">
      <w:pPr>
        <w:ind w:right="-1370"/>
        <w:rPr>
          <w:sz w:val="24"/>
          <w:szCs w:val="24"/>
        </w:rPr>
      </w:pPr>
    </w:p>
    <w:p w:rsidR="001103E8" w:rsidRDefault="001103E8" w:rsidP="00294058">
      <w:pPr>
        <w:ind w:right="-1370"/>
        <w:rPr>
          <w:sz w:val="24"/>
          <w:szCs w:val="24"/>
        </w:rPr>
      </w:pPr>
    </w:p>
    <w:p w:rsidR="001103E8" w:rsidRDefault="001103E8" w:rsidP="00294058">
      <w:pPr>
        <w:ind w:right="-1370"/>
        <w:rPr>
          <w:sz w:val="24"/>
          <w:szCs w:val="24"/>
        </w:rPr>
      </w:pPr>
    </w:p>
    <w:p w:rsidR="001103E8" w:rsidRDefault="001103E8" w:rsidP="00294058">
      <w:pPr>
        <w:ind w:right="-1370"/>
        <w:rPr>
          <w:sz w:val="24"/>
          <w:szCs w:val="24"/>
        </w:rPr>
      </w:pPr>
    </w:p>
    <w:p w:rsidR="007F5691" w:rsidRDefault="007F5691" w:rsidP="00294058">
      <w:pPr>
        <w:ind w:right="-1370"/>
        <w:rPr>
          <w:sz w:val="24"/>
          <w:szCs w:val="24"/>
        </w:rPr>
      </w:pPr>
    </w:p>
    <w:p w:rsidR="007F5691" w:rsidRDefault="007F5691" w:rsidP="00294058">
      <w:pPr>
        <w:ind w:right="-1370"/>
        <w:rPr>
          <w:sz w:val="24"/>
          <w:szCs w:val="24"/>
        </w:rPr>
      </w:pPr>
    </w:p>
    <w:p w:rsidR="007F5691" w:rsidRDefault="007F5691" w:rsidP="00294058">
      <w:pPr>
        <w:ind w:right="-1370"/>
        <w:rPr>
          <w:sz w:val="24"/>
          <w:szCs w:val="24"/>
        </w:rPr>
      </w:pPr>
    </w:p>
    <w:p w:rsidR="007F5691" w:rsidRDefault="007F5691" w:rsidP="00294058">
      <w:pPr>
        <w:spacing w:after="0" w:line="288" w:lineRule="auto"/>
        <w:ind w:right="-1370"/>
        <w:rPr>
          <w:sz w:val="24"/>
          <w:szCs w:val="24"/>
        </w:rPr>
      </w:pPr>
    </w:p>
    <w:p w:rsidR="007F5691" w:rsidRDefault="007F5691" w:rsidP="00294058">
      <w:pPr>
        <w:spacing w:after="0" w:line="288" w:lineRule="auto"/>
        <w:ind w:right="-1370"/>
        <w:rPr>
          <w:sz w:val="24"/>
          <w:szCs w:val="24"/>
        </w:rPr>
      </w:pPr>
    </w:p>
    <w:p w:rsidR="007F5691" w:rsidRDefault="007F5691" w:rsidP="00294058">
      <w:pPr>
        <w:spacing w:after="0" w:line="288" w:lineRule="auto"/>
        <w:ind w:right="-1370"/>
        <w:rPr>
          <w:sz w:val="24"/>
          <w:szCs w:val="24"/>
        </w:rPr>
      </w:pPr>
    </w:p>
    <w:p w:rsidR="005B1AD7" w:rsidRDefault="005B1AD7" w:rsidP="00294058">
      <w:pPr>
        <w:spacing w:after="0" w:line="288" w:lineRule="auto"/>
        <w:ind w:right="-1370"/>
        <w:rPr>
          <w:sz w:val="24"/>
          <w:szCs w:val="24"/>
        </w:rPr>
      </w:pPr>
    </w:p>
    <w:p w:rsidR="005B1AD7" w:rsidRDefault="005B1AD7" w:rsidP="00294058">
      <w:pPr>
        <w:spacing w:after="0" w:line="288" w:lineRule="auto"/>
        <w:ind w:right="-1370"/>
        <w:rPr>
          <w:sz w:val="24"/>
          <w:szCs w:val="24"/>
        </w:rPr>
      </w:pPr>
    </w:p>
    <w:p w:rsidR="001103E8" w:rsidRDefault="001103E8" w:rsidP="007E1486">
      <w:pPr>
        <w:jc w:val="center"/>
      </w:pPr>
      <w:r w:rsidRPr="00441420">
        <w:lastRenderedPageBreak/>
        <w:t>POSTANOWIENIA OGÓLNE</w:t>
      </w:r>
    </w:p>
    <w:p w:rsidR="001103E8" w:rsidRPr="007E1486" w:rsidRDefault="001103E8" w:rsidP="00294058">
      <w:pPr>
        <w:spacing w:after="0" w:line="288" w:lineRule="auto"/>
        <w:ind w:right="-1370"/>
        <w:rPr>
          <w:sz w:val="8"/>
          <w:szCs w:val="24"/>
        </w:rPr>
      </w:pPr>
    </w:p>
    <w:p w:rsidR="001103E8" w:rsidRPr="003C0B5B" w:rsidRDefault="001103E8" w:rsidP="003C0B5B">
      <w:pPr>
        <w:spacing w:after="0" w:line="288" w:lineRule="auto"/>
        <w:ind w:right="22"/>
        <w:jc w:val="center"/>
        <w:rPr>
          <w:sz w:val="24"/>
          <w:szCs w:val="24"/>
        </w:rPr>
      </w:pPr>
      <w:r w:rsidRPr="003C0B5B">
        <w:rPr>
          <w:sz w:val="24"/>
          <w:szCs w:val="24"/>
        </w:rPr>
        <w:t>§ 1</w:t>
      </w:r>
    </w:p>
    <w:p w:rsidR="001103E8" w:rsidRPr="007E1486" w:rsidRDefault="001103E8" w:rsidP="003C0B5B">
      <w:pPr>
        <w:spacing w:after="0" w:line="288" w:lineRule="auto"/>
        <w:ind w:right="22"/>
        <w:jc w:val="center"/>
        <w:rPr>
          <w:sz w:val="18"/>
          <w:szCs w:val="24"/>
        </w:rPr>
      </w:pPr>
    </w:p>
    <w:p w:rsidR="001103E8" w:rsidRPr="003C0B5B" w:rsidRDefault="001103E8" w:rsidP="008D61ED">
      <w:pPr>
        <w:pStyle w:val="Akapitzlist"/>
        <w:numPr>
          <w:ilvl w:val="0"/>
          <w:numId w:val="10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3C0B5B">
        <w:rPr>
          <w:sz w:val="24"/>
          <w:szCs w:val="24"/>
        </w:rPr>
        <w:t>Niniejszy Regulamin organizacyjny określa organizację i porządek procesu udzielania świadczeń zdrowotnych w Samodzielnym Publicznym Zespole Zakładów Opieki Zdrowotnej Miejska Stacja Pogotowia Ratunkowego z Przychodnią  w  Sopocie, organizację wewnętrzną Zakładu, zasady podległości, zakresy działalności komórek organizacyjnych oraz samodzielnych stanowisk pracy.</w:t>
      </w:r>
    </w:p>
    <w:p w:rsidR="001103E8" w:rsidRPr="003C0B5B" w:rsidRDefault="001103E8" w:rsidP="008D61ED">
      <w:pPr>
        <w:pStyle w:val="Akapitzlist"/>
        <w:numPr>
          <w:ilvl w:val="0"/>
          <w:numId w:val="10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3C0B5B">
        <w:rPr>
          <w:sz w:val="24"/>
          <w:szCs w:val="24"/>
        </w:rPr>
        <w:t>Użyte w Regulaminie organizacyjnym określenia oznaczają:</w:t>
      </w:r>
    </w:p>
    <w:p w:rsidR="001103E8" w:rsidRPr="003C0B5B" w:rsidRDefault="001103E8" w:rsidP="008D61ED">
      <w:pPr>
        <w:pStyle w:val="Akapitzlist"/>
        <w:numPr>
          <w:ilvl w:val="1"/>
          <w:numId w:val="2"/>
        </w:numPr>
        <w:spacing w:after="0" w:line="288" w:lineRule="auto"/>
        <w:ind w:left="709" w:right="22"/>
        <w:jc w:val="both"/>
        <w:rPr>
          <w:sz w:val="24"/>
          <w:szCs w:val="24"/>
        </w:rPr>
      </w:pPr>
      <w:r w:rsidRPr="003C0B5B">
        <w:rPr>
          <w:sz w:val="24"/>
          <w:szCs w:val="24"/>
        </w:rPr>
        <w:t>„Zakład" - Samodzielny Publiczny Zespół Zakładów Opieki Zdrowotnej Miejska Stacja Pogotowia Ratunkowego z Przychodnią  w  Sopocie,</w:t>
      </w:r>
    </w:p>
    <w:p w:rsidR="001103E8" w:rsidRPr="003C0B5B" w:rsidRDefault="001103E8" w:rsidP="008D61ED">
      <w:pPr>
        <w:pStyle w:val="Akapitzlist"/>
        <w:numPr>
          <w:ilvl w:val="1"/>
          <w:numId w:val="2"/>
        </w:numPr>
        <w:spacing w:after="0" w:line="288" w:lineRule="auto"/>
        <w:ind w:left="709" w:right="22"/>
        <w:jc w:val="both"/>
        <w:rPr>
          <w:sz w:val="24"/>
          <w:szCs w:val="24"/>
        </w:rPr>
      </w:pPr>
      <w:r w:rsidRPr="003C0B5B">
        <w:rPr>
          <w:sz w:val="24"/>
          <w:szCs w:val="24"/>
        </w:rPr>
        <w:t>„Dyrektor" – Dyrektora Samodzielnego Publicznego Zespołu Zakładów Opieki Zdrowotnej Miejska Stacja Pogotowia Ratunkowego z Przychodnią  w  Sopocie</w:t>
      </w:r>
      <w:r w:rsidRPr="003C0B5B">
        <w:rPr>
          <w:rFonts w:ascii="Garamond" w:hAnsi="Garamond" w:cs="Garamond"/>
          <w:sz w:val="24"/>
          <w:szCs w:val="24"/>
        </w:rPr>
        <w:t xml:space="preserve"> </w:t>
      </w:r>
    </w:p>
    <w:p w:rsidR="001103E8" w:rsidRPr="003C0B5B" w:rsidRDefault="001103E8" w:rsidP="008D61ED">
      <w:pPr>
        <w:pStyle w:val="Akapitzlist"/>
        <w:numPr>
          <w:ilvl w:val="1"/>
          <w:numId w:val="2"/>
        </w:numPr>
        <w:spacing w:after="0" w:line="288" w:lineRule="auto"/>
        <w:ind w:left="709" w:right="22"/>
        <w:jc w:val="both"/>
        <w:rPr>
          <w:sz w:val="24"/>
          <w:szCs w:val="24"/>
        </w:rPr>
      </w:pPr>
      <w:r w:rsidRPr="003C0B5B">
        <w:rPr>
          <w:sz w:val="24"/>
          <w:szCs w:val="24"/>
        </w:rPr>
        <w:t>„Przychodnia”- wyodrębnione organizacyjnie przedsiębiorstwo Zakładu udzielające świadczeń zdrowotnych z zakresu ambulatoryjnej opieki specjalistycznej i podstawowej,</w:t>
      </w:r>
    </w:p>
    <w:p w:rsidR="001103E8" w:rsidRPr="003C0B5B" w:rsidRDefault="001103E8" w:rsidP="008D61ED">
      <w:pPr>
        <w:pStyle w:val="Akapitzlist"/>
        <w:numPr>
          <w:ilvl w:val="1"/>
          <w:numId w:val="2"/>
        </w:numPr>
        <w:spacing w:after="0" w:line="288" w:lineRule="auto"/>
        <w:ind w:left="709" w:right="22"/>
        <w:jc w:val="both"/>
        <w:rPr>
          <w:sz w:val="24"/>
          <w:szCs w:val="24"/>
        </w:rPr>
      </w:pPr>
      <w:r w:rsidRPr="003C0B5B">
        <w:rPr>
          <w:sz w:val="24"/>
          <w:szCs w:val="24"/>
        </w:rPr>
        <w:t xml:space="preserve">„Miejska Stacja Pogotowia Ratunkowego” - wyodrębnione organizacyjnie przedsiębiorstwo Zakładu udzielające medycznych czynności ratunkowych w warunkach </w:t>
      </w:r>
      <w:proofErr w:type="spellStart"/>
      <w:r w:rsidRPr="003C0B5B">
        <w:rPr>
          <w:sz w:val="24"/>
          <w:szCs w:val="24"/>
        </w:rPr>
        <w:t>pozaszpitalnych</w:t>
      </w:r>
      <w:proofErr w:type="spellEnd"/>
      <w:r w:rsidRPr="003C0B5B">
        <w:rPr>
          <w:sz w:val="24"/>
          <w:szCs w:val="24"/>
        </w:rPr>
        <w:t xml:space="preserve">, </w:t>
      </w:r>
    </w:p>
    <w:p w:rsidR="001103E8" w:rsidRPr="003C0B5B" w:rsidRDefault="001103E8" w:rsidP="008D61ED">
      <w:pPr>
        <w:pStyle w:val="Akapitzlist"/>
        <w:numPr>
          <w:ilvl w:val="1"/>
          <w:numId w:val="2"/>
        </w:numPr>
        <w:spacing w:after="0" w:line="288" w:lineRule="auto"/>
        <w:ind w:left="709" w:right="22"/>
        <w:jc w:val="both"/>
        <w:rPr>
          <w:sz w:val="24"/>
          <w:szCs w:val="24"/>
        </w:rPr>
      </w:pPr>
      <w:r w:rsidRPr="003C0B5B">
        <w:rPr>
          <w:sz w:val="24"/>
          <w:szCs w:val="24"/>
        </w:rPr>
        <w:t>„komórka organizacyjna” – element wyodrębnionej w schemacie organizacyjnym struktury organizacyjnej Zakładu.</w:t>
      </w:r>
    </w:p>
    <w:p w:rsidR="001103E8" w:rsidRPr="007E1486" w:rsidRDefault="001103E8" w:rsidP="00294058">
      <w:pPr>
        <w:spacing w:after="0" w:line="288" w:lineRule="auto"/>
        <w:ind w:right="-1370"/>
        <w:jc w:val="center"/>
        <w:rPr>
          <w:sz w:val="18"/>
          <w:szCs w:val="24"/>
        </w:rPr>
      </w:pPr>
    </w:p>
    <w:p w:rsidR="001103E8" w:rsidRDefault="005076B0" w:rsidP="005076B0">
      <w:pPr>
        <w:spacing w:after="0" w:line="288" w:lineRule="auto"/>
        <w:ind w:right="-13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1103E8" w:rsidRPr="00441420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1103E8">
        <w:rPr>
          <w:sz w:val="24"/>
          <w:szCs w:val="24"/>
        </w:rPr>
        <w:t>2</w:t>
      </w:r>
    </w:p>
    <w:p w:rsidR="001103E8" w:rsidRPr="007E1486" w:rsidRDefault="001103E8" w:rsidP="00294058">
      <w:pPr>
        <w:spacing w:after="0" w:line="288" w:lineRule="auto"/>
        <w:ind w:right="-1370"/>
        <w:jc w:val="center"/>
        <w:rPr>
          <w:sz w:val="18"/>
          <w:szCs w:val="24"/>
        </w:rPr>
      </w:pPr>
    </w:p>
    <w:p w:rsidR="001103E8" w:rsidRDefault="001103E8" w:rsidP="008D61ED">
      <w:pPr>
        <w:pStyle w:val="Akapitzlist"/>
        <w:numPr>
          <w:ilvl w:val="0"/>
          <w:numId w:val="3"/>
        </w:numPr>
        <w:spacing w:after="0" w:line="240" w:lineRule="auto"/>
        <w:ind w:left="426" w:right="22"/>
        <w:jc w:val="both"/>
        <w:rPr>
          <w:sz w:val="24"/>
          <w:szCs w:val="24"/>
        </w:rPr>
      </w:pPr>
      <w:r w:rsidRPr="004D32DA">
        <w:rPr>
          <w:sz w:val="24"/>
          <w:szCs w:val="24"/>
        </w:rPr>
        <w:t xml:space="preserve">Podstawowym celem </w:t>
      </w:r>
      <w:r>
        <w:rPr>
          <w:sz w:val="24"/>
          <w:szCs w:val="24"/>
        </w:rPr>
        <w:t>Zakładu</w:t>
      </w:r>
      <w:r w:rsidRPr="004D32DA">
        <w:rPr>
          <w:sz w:val="24"/>
          <w:szCs w:val="24"/>
        </w:rPr>
        <w:t xml:space="preserve"> jest prowadzenie działalności leczniczej polegającej na udzielaniu świadczeń zdrowotnych.</w:t>
      </w:r>
    </w:p>
    <w:p w:rsidR="001103E8" w:rsidRPr="00294058" w:rsidRDefault="001103E8" w:rsidP="008D61ED">
      <w:pPr>
        <w:pStyle w:val="Akapitzlist"/>
        <w:numPr>
          <w:ilvl w:val="0"/>
          <w:numId w:val="3"/>
        </w:numPr>
        <w:spacing w:after="0" w:line="240" w:lineRule="auto"/>
        <w:ind w:left="426" w:right="22"/>
        <w:jc w:val="both"/>
        <w:rPr>
          <w:sz w:val="24"/>
          <w:szCs w:val="24"/>
        </w:rPr>
      </w:pPr>
      <w:r w:rsidRPr="00294058">
        <w:rPr>
          <w:sz w:val="24"/>
          <w:szCs w:val="24"/>
        </w:rPr>
        <w:t>Do zadań Zakładu, w zakresie o którym w ust. 1, należy w szczególności:</w:t>
      </w:r>
    </w:p>
    <w:p w:rsidR="001103E8" w:rsidRPr="00294058" w:rsidRDefault="001103E8" w:rsidP="008D61ED">
      <w:pPr>
        <w:numPr>
          <w:ilvl w:val="0"/>
          <w:numId w:val="23"/>
        </w:numPr>
        <w:spacing w:after="0" w:line="240" w:lineRule="auto"/>
        <w:ind w:right="22"/>
        <w:jc w:val="both"/>
        <w:rPr>
          <w:sz w:val="24"/>
          <w:szCs w:val="24"/>
        </w:rPr>
      </w:pPr>
      <w:r w:rsidRPr="00294058">
        <w:rPr>
          <w:sz w:val="24"/>
          <w:szCs w:val="24"/>
        </w:rPr>
        <w:t>udzielanie świadczeń zdrowotnych w ramach medycznych czynności ratunkowych w razie wypadku, urazu, porodu, nagłego zachorowania lub nagłego pogorszenia stanu zdrowia powodujących zagrożenie życia,</w:t>
      </w:r>
    </w:p>
    <w:p w:rsidR="001103E8" w:rsidRPr="00294058" w:rsidRDefault="001103E8" w:rsidP="008D61ED">
      <w:pPr>
        <w:numPr>
          <w:ilvl w:val="0"/>
          <w:numId w:val="23"/>
        </w:numPr>
        <w:spacing w:after="0" w:line="240" w:lineRule="auto"/>
        <w:ind w:right="22"/>
        <w:jc w:val="both"/>
        <w:rPr>
          <w:sz w:val="24"/>
          <w:szCs w:val="24"/>
        </w:rPr>
      </w:pPr>
      <w:r w:rsidRPr="00294058">
        <w:rPr>
          <w:sz w:val="24"/>
          <w:szCs w:val="24"/>
        </w:rPr>
        <w:t xml:space="preserve"> udzielanie świadczeń zdrowotnych z zakresu amb</w:t>
      </w:r>
      <w:r w:rsidR="00793F9F">
        <w:rPr>
          <w:sz w:val="24"/>
          <w:szCs w:val="24"/>
        </w:rPr>
        <w:t>ulatoryjnej</w:t>
      </w:r>
      <w:r w:rsidRPr="00294058">
        <w:rPr>
          <w:sz w:val="24"/>
          <w:szCs w:val="24"/>
        </w:rPr>
        <w:t xml:space="preserve"> specjalistycznej</w:t>
      </w:r>
      <w:r w:rsidR="00793F9F">
        <w:rPr>
          <w:sz w:val="24"/>
          <w:szCs w:val="24"/>
        </w:rPr>
        <w:t xml:space="preserve"> i podstawowej opieki,</w:t>
      </w:r>
    </w:p>
    <w:p w:rsidR="001103E8" w:rsidRPr="00294058" w:rsidRDefault="001103E8" w:rsidP="008D61ED">
      <w:pPr>
        <w:numPr>
          <w:ilvl w:val="0"/>
          <w:numId w:val="23"/>
        </w:numPr>
        <w:spacing w:after="0" w:line="240" w:lineRule="auto"/>
        <w:ind w:right="22"/>
        <w:jc w:val="both"/>
        <w:rPr>
          <w:sz w:val="24"/>
          <w:szCs w:val="24"/>
        </w:rPr>
      </w:pPr>
      <w:r w:rsidRPr="00294058">
        <w:rPr>
          <w:sz w:val="24"/>
          <w:szCs w:val="24"/>
        </w:rPr>
        <w:t>udzielanie innych świadczeń uzupełniających i towarzyszących świadczeniom opieki podstawowej,</w:t>
      </w:r>
    </w:p>
    <w:p w:rsidR="001103E8" w:rsidRPr="00294058" w:rsidRDefault="001103E8" w:rsidP="008D61ED">
      <w:pPr>
        <w:numPr>
          <w:ilvl w:val="0"/>
          <w:numId w:val="23"/>
        </w:numPr>
        <w:spacing w:after="0" w:line="240" w:lineRule="auto"/>
        <w:ind w:right="22"/>
        <w:jc w:val="both"/>
        <w:rPr>
          <w:sz w:val="24"/>
          <w:szCs w:val="24"/>
        </w:rPr>
      </w:pPr>
      <w:r w:rsidRPr="00294058">
        <w:rPr>
          <w:sz w:val="24"/>
          <w:szCs w:val="24"/>
        </w:rPr>
        <w:t>transport medyczny</w:t>
      </w:r>
    </w:p>
    <w:p w:rsidR="001103E8" w:rsidRPr="00294058" w:rsidRDefault="001103E8" w:rsidP="008D61ED">
      <w:pPr>
        <w:numPr>
          <w:ilvl w:val="0"/>
          <w:numId w:val="23"/>
        </w:numPr>
        <w:spacing w:after="0" w:line="240" w:lineRule="auto"/>
        <w:ind w:right="22"/>
        <w:jc w:val="both"/>
        <w:rPr>
          <w:sz w:val="24"/>
          <w:szCs w:val="24"/>
        </w:rPr>
      </w:pPr>
      <w:r w:rsidRPr="00294058">
        <w:rPr>
          <w:sz w:val="24"/>
          <w:szCs w:val="24"/>
        </w:rPr>
        <w:t xml:space="preserve">podejmowanie wszelkich działań ratunkowych w ramach zintegrowanego ratownictwa na lądzie </w:t>
      </w:r>
      <w:r>
        <w:rPr>
          <w:sz w:val="24"/>
          <w:szCs w:val="24"/>
        </w:rPr>
        <w:br/>
      </w:r>
      <w:r w:rsidRPr="00294058">
        <w:rPr>
          <w:sz w:val="24"/>
          <w:szCs w:val="24"/>
        </w:rPr>
        <w:t xml:space="preserve">i na wodzie </w:t>
      </w:r>
      <w:r>
        <w:rPr>
          <w:sz w:val="24"/>
          <w:szCs w:val="24"/>
        </w:rPr>
        <w:t xml:space="preserve">w rejonie </w:t>
      </w:r>
      <w:r w:rsidRPr="00294058">
        <w:rPr>
          <w:sz w:val="24"/>
          <w:szCs w:val="24"/>
        </w:rPr>
        <w:t>Pas</w:t>
      </w:r>
      <w:r>
        <w:rPr>
          <w:sz w:val="24"/>
          <w:szCs w:val="24"/>
        </w:rPr>
        <w:t>a</w:t>
      </w:r>
      <w:r w:rsidRPr="00294058">
        <w:rPr>
          <w:sz w:val="24"/>
          <w:szCs w:val="24"/>
        </w:rPr>
        <w:t xml:space="preserve"> Przybr</w:t>
      </w:r>
      <w:r>
        <w:rPr>
          <w:sz w:val="24"/>
          <w:szCs w:val="24"/>
        </w:rPr>
        <w:t>zeżnego</w:t>
      </w:r>
      <w:r w:rsidRPr="00294058">
        <w:rPr>
          <w:sz w:val="24"/>
          <w:szCs w:val="24"/>
        </w:rPr>
        <w:t xml:space="preserve"> Trójmiasta i w obrębie wód Zatoki Gdańskiej.</w:t>
      </w:r>
    </w:p>
    <w:p w:rsidR="001103E8" w:rsidRPr="00294058" w:rsidRDefault="001103E8" w:rsidP="008D61ED">
      <w:pPr>
        <w:numPr>
          <w:ilvl w:val="0"/>
          <w:numId w:val="23"/>
        </w:numPr>
        <w:spacing w:after="0" w:line="240" w:lineRule="auto"/>
        <w:ind w:right="22"/>
        <w:jc w:val="both"/>
        <w:rPr>
          <w:sz w:val="24"/>
          <w:szCs w:val="24"/>
        </w:rPr>
      </w:pPr>
      <w:r w:rsidRPr="00294058">
        <w:rPr>
          <w:sz w:val="24"/>
          <w:szCs w:val="24"/>
        </w:rPr>
        <w:t>współpraca z innymi instytucjami zajmującymi się ratownictwem w kraju,</w:t>
      </w:r>
    </w:p>
    <w:p w:rsidR="001103E8" w:rsidRPr="00294058" w:rsidRDefault="001103E8" w:rsidP="008D61ED">
      <w:pPr>
        <w:numPr>
          <w:ilvl w:val="0"/>
          <w:numId w:val="23"/>
        </w:numPr>
        <w:spacing w:after="0" w:line="240" w:lineRule="auto"/>
        <w:ind w:right="22"/>
        <w:jc w:val="both"/>
        <w:rPr>
          <w:sz w:val="24"/>
          <w:szCs w:val="24"/>
        </w:rPr>
      </w:pPr>
      <w:r w:rsidRPr="00294058">
        <w:rPr>
          <w:sz w:val="24"/>
          <w:szCs w:val="24"/>
        </w:rPr>
        <w:t xml:space="preserve">realizacja przewidzianych przepisami zadań na potrzeby obronne państwa, w tym ustalonych przez Szefa Obrony Cywilnej – Prezydenta Miasta Sopotu w zakresie działań ratowniczych </w:t>
      </w:r>
      <w:proofErr w:type="spellStart"/>
      <w:r w:rsidRPr="00294058">
        <w:rPr>
          <w:sz w:val="24"/>
          <w:szCs w:val="24"/>
        </w:rPr>
        <w:t>pozaszpitalnych</w:t>
      </w:r>
      <w:proofErr w:type="spellEnd"/>
      <w:r w:rsidRPr="00294058">
        <w:rPr>
          <w:sz w:val="24"/>
          <w:szCs w:val="24"/>
        </w:rPr>
        <w:t xml:space="preserve"> podczas:</w:t>
      </w:r>
    </w:p>
    <w:p w:rsidR="001103E8" w:rsidRDefault="001103E8" w:rsidP="007E1486">
      <w:pPr>
        <w:spacing w:after="120" w:line="240" w:lineRule="auto"/>
        <w:ind w:left="720" w:right="23"/>
        <w:jc w:val="both"/>
        <w:rPr>
          <w:sz w:val="24"/>
          <w:szCs w:val="24"/>
        </w:rPr>
      </w:pPr>
      <w:r w:rsidRPr="00294058">
        <w:rPr>
          <w:sz w:val="24"/>
          <w:szCs w:val="24"/>
        </w:rPr>
        <w:t>-  katastrof</w:t>
      </w:r>
    </w:p>
    <w:p w:rsidR="001103E8" w:rsidRPr="00294058" w:rsidRDefault="001103E8" w:rsidP="007E1486">
      <w:pPr>
        <w:spacing w:after="120" w:line="240" w:lineRule="auto"/>
        <w:ind w:left="720" w:right="23"/>
        <w:jc w:val="both"/>
        <w:rPr>
          <w:sz w:val="24"/>
          <w:szCs w:val="24"/>
        </w:rPr>
      </w:pPr>
      <w:r w:rsidRPr="00294058">
        <w:rPr>
          <w:sz w:val="24"/>
          <w:szCs w:val="24"/>
        </w:rPr>
        <w:t>-  klęsk żywiołowych</w:t>
      </w:r>
    </w:p>
    <w:p w:rsidR="001103E8" w:rsidRPr="00294058" w:rsidRDefault="001103E8" w:rsidP="007E1486">
      <w:pPr>
        <w:spacing w:after="120" w:line="240" w:lineRule="auto"/>
        <w:ind w:left="720" w:right="23"/>
        <w:jc w:val="both"/>
        <w:rPr>
          <w:sz w:val="24"/>
          <w:szCs w:val="24"/>
        </w:rPr>
      </w:pPr>
      <w:r w:rsidRPr="00294058">
        <w:rPr>
          <w:sz w:val="24"/>
          <w:szCs w:val="24"/>
        </w:rPr>
        <w:t>-  awarii</w:t>
      </w:r>
    </w:p>
    <w:p w:rsidR="001103E8" w:rsidRPr="00294058" w:rsidRDefault="001103E8" w:rsidP="007E1486">
      <w:pPr>
        <w:spacing w:after="120" w:line="240" w:lineRule="auto"/>
        <w:ind w:left="720" w:right="23"/>
        <w:jc w:val="both"/>
        <w:rPr>
          <w:sz w:val="24"/>
          <w:szCs w:val="24"/>
        </w:rPr>
      </w:pPr>
      <w:r w:rsidRPr="00294058">
        <w:rPr>
          <w:sz w:val="24"/>
          <w:szCs w:val="24"/>
        </w:rPr>
        <w:t>- pożarów</w:t>
      </w:r>
    </w:p>
    <w:p w:rsidR="001103E8" w:rsidRPr="00294058" w:rsidRDefault="001103E8" w:rsidP="007E1486">
      <w:pPr>
        <w:spacing w:after="120" w:line="240" w:lineRule="auto"/>
        <w:ind w:left="720" w:right="23"/>
        <w:jc w:val="both"/>
        <w:rPr>
          <w:sz w:val="24"/>
          <w:szCs w:val="24"/>
        </w:rPr>
      </w:pPr>
      <w:r w:rsidRPr="00294058">
        <w:rPr>
          <w:sz w:val="24"/>
          <w:szCs w:val="24"/>
        </w:rPr>
        <w:t>- ataków terrorystycznych</w:t>
      </w:r>
    </w:p>
    <w:p w:rsidR="001103E8" w:rsidRPr="00294058" w:rsidRDefault="001103E8" w:rsidP="007E1486">
      <w:pPr>
        <w:spacing w:after="120" w:line="240" w:lineRule="auto"/>
        <w:ind w:left="720" w:right="23"/>
        <w:jc w:val="both"/>
        <w:rPr>
          <w:sz w:val="24"/>
          <w:szCs w:val="24"/>
        </w:rPr>
      </w:pPr>
      <w:r w:rsidRPr="00294058">
        <w:rPr>
          <w:sz w:val="24"/>
          <w:szCs w:val="24"/>
        </w:rPr>
        <w:t>- innych zdarzeń z dużą ilością poszkodowanych</w:t>
      </w:r>
    </w:p>
    <w:p w:rsidR="001103E8" w:rsidRPr="00294058" w:rsidRDefault="001103E8" w:rsidP="008D61ED">
      <w:pPr>
        <w:numPr>
          <w:ilvl w:val="0"/>
          <w:numId w:val="23"/>
        </w:numPr>
        <w:suppressAutoHyphens/>
        <w:spacing w:after="0" w:line="240" w:lineRule="auto"/>
        <w:ind w:right="22"/>
        <w:jc w:val="both"/>
        <w:rPr>
          <w:sz w:val="24"/>
          <w:szCs w:val="24"/>
        </w:rPr>
      </w:pPr>
      <w:r w:rsidRPr="00294058">
        <w:rPr>
          <w:sz w:val="24"/>
          <w:szCs w:val="24"/>
        </w:rPr>
        <w:t>wykonywanie innych zadań zleconych przez podmiot tworzący,</w:t>
      </w:r>
    </w:p>
    <w:p w:rsidR="001103E8" w:rsidRPr="00294058" w:rsidRDefault="001103E8" w:rsidP="008D61ED">
      <w:pPr>
        <w:numPr>
          <w:ilvl w:val="0"/>
          <w:numId w:val="23"/>
        </w:numPr>
        <w:suppressAutoHyphens/>
        <w:spacing w:after="0" w:line="240" w:lineRule="auto"/>
        <w:ind w:right="22"/>
        <w:jc w:val="both"/>
        <w:rPr>
          <w:sz w:val="24"/>
          <w:szCs w:val="24"/>
        </w:rPr>
      </w:pPr>
      <w:r w:rsidRPr="00294058">
        <w:rPr>
          <w:sz w:val="24"/>
          <w:szCs w:val="24"/>
        </w:rPr>
        <w:t>uczestniczenie w przygotowaniu osób do wykonywania zaw</w:t>
      </w:r>
      <w:r>
        <w:rPr>
          <w:sz w:val="24"/>
          <w:szCs w:val="24"/>
        </w:rPr>
        <w:t>odów medycznych.</w:t>
      </w:r>
    </w:p>
    <w:p w:rsidR="001103E8" w:rsidRPr="00294058" w:rsidRDefault="001103E8" w:rsidP="007E1486">
      <w:pPr>
        <w:jc w:val="center"/>
      </w:pPr>
      <w:r w:rsidRPr="00294058">
        <w:lastRenderedPageBreak/>
        <w:t>§ 3</w:t>
      </w:r>
    </w:p>
    <w:p w:rsidR="001103E8" w:rsidRPr="00294058" w:rsidRDefault="001103E8" w:rsidP="00101DEB">
      <w:pPr>
        <w:spacing w:after="0" w:line="288" w:lineRule="auto"/>
        <w:ind w:right="22"/>
        <w:jc w:val="center"/>
        <w:rPr>
          <w:sz w:val="24"/>
          <w:szCs w:val="24"/>
        </w:rPr>
      </w:pPr>
    </w:p>
    <w:p w:rsidR="001103E8" w:rsidRPr="00294058" w:rsidRDefault="001103E8" w:rsidP="008D61ED">
      <w:pPr>
        <w:pStyle w:val="Akapitzlist"/>
        <w:numPr>
          <w:ilvl w:val="0"/>
          <w:numId w:val="4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294058">
        <w:rPr>
          <w:sz w:val="24"/>
          <w:szCs w:val="24"/>
        </w:rPr>
        <w:t xml:space="preserve">Ambulatoryjne świadczenia zdrowotne udzielane są przez Przychodnię </w:t>
      </w:r>
      <w:r>
        <w:rPr>
          <w:sz w:val="24"/>
          <w:szCs w:val="24"/>
        </w:rPr>
        <w:t xml:space="preserve">w siedzibie Zakładu </w:t>
      </w:r>
      <w:r w:rsidRPr="00294058">
        <w:rPr>
          <w:sz w:val="24"/>
          <w:szCs w:val="24"/>
        </w:rPr>
        <w:t xml:space="preserve">przy </w:t>
      </w:r>
      <w:r w:rsidR="00991985">
        <w:rPr>
          <w:sz w:val="24"/>
          <w:szCs w:val="24"/>
        </w:rPr>
        <w:t xml:space="preserve">                 </w:t>
      </w:r>
      <w:r w:rsidRPr="00294058">
        <w:rPr>
          <w:sz w:val="24"/>
          <w:szCs w:val="24"/>
        </w:rPr>
        <w:t xml:space="preserve">ul. Bolesława Chrobrego 10 w Sopocie lub w miejscu wezwania i obejmują świadczenia specjalistycznej </w:t>
      </w:r>
      <w:r>
        <w:rPr>
          <w:sz w:val="24"/>
          <w:szCs w:val="24"/>
        </w:rPr>
        <w:t xml:space="preserve">oraz podstawowej </w:t>
      </w:r>
      <w:r w:rsidRPr="00294058">
        <w:rPr>
          <w:sz w:val="24"/>
          <w:szCs w:val="24"/>
        </w:rPr>
        <w:t>opieki zdrowotnej.</w:t>
      </w:r>
    </w:p>
    <w:p w:rsidR="001103E8" w:rsidRPr="00294058" w:rsidRDefault="001103E8" w:rsidP="008D61ED">
      <w:pPr>
        <w:pStyle w:val="Akapitzlist"/>
        <w:numPr>
          <w:ilvl w:val="0"/>
          <w:numId w:val="4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294058">
        <w:rPr>
          <w:sz w:val="24"/>
          <w:szCs w:val="24"/>
        </w:rPr>
        <w:t>Medyczne czynności ratunkowe udzielane są poza siedzibą Zakładu, w miejscu zdarzenia.</w:t>
      </w:r>
    </w:p>
    <w:p w:rsidR="001103E8" w:rsidRPr="00294058" w:rsidRDefault="001103E8" w:rsidP="00294058">
      <w:pPr>
        <w:spacing w:after="0" w:line="288" w:lineRule="auto"/>
        <w:ind w:right="-1370"/>
        <w:rPr>
          <w:sz w:val="24"/>
          <w:szCs w:val="24"/>
        </w:rPr>
      </w:pPr>
    </w:p>
    <w:p w:rsidR="001103E8" w:rsidRDefault="001103E8" w:rsidP="00101DEB">
      <w:pPr>
        <w:spacing w:after="0" w:line="288" w:lineRule="auto"/>
        <w:ind w:right="22"/>
        <w:jc w:val="both"/>
        <w:rPr>
          <w:sz w:val="24"/>
          <w:szCs w:val="24"/>
        </w:rPr>
      </w:pPr>
    </w:p>
    <w:p w:rsidR="001103E8" w:rsidRPr="00294058" w:rsidRDefault="001103E8" w:rsidP="00101DEB">
      <w:pPr>
        <w:spacing w:after="0" w:line="288" w:lineRule="auto"/>
        <w:ind w:right="22"/>
        <w:jc w:val="both"/>
        <w:rPr>
          <w:sz w:val="24"/>
          <w:szCs w:val="24"/>
        </w:rPr>
      </w:pPr>
      <w:r w:rsidRPr="00294058">
        <w:rPr>
          <w:sz w:val="24"/>
          <w:szCs w:val="24"/>
        </w:rPr>
        <w:t>STRUKTURA ORGANIZACYJNA ZAKŁADU, JEGO PRZEDSIĘBIORSTWA ORAZ ORGANIZACJA I ZADANIA POSZCZEGÓLNYCH KOMÓREK ORGANIZACYJNYCH</w:t>
      </w:r>
    </w:p>
    <w:p w:rsidR="001103E8" w:rsidRPr="00294058" w:rsidRDefault="001103E8" w:rsidP="00294058">
      <w:pPr>
        <w:spacing w:after="0" w:line="288" w:lineRule="auto"/>
        <w:ind w:right="-1370"/>
        <w:rPr>
          <w:sz w:val="24"/>
          <w:szCs w:val="24"/>
        </w:rPr>
      </w:pPr>
    </w:p>
    <w:p w:rsidR="001103E8" w:rsidRPr="00294058" w:rsidRDefault="001103E8" w:rsidP="007E1486">
      <w:pPr>
        <w:jc w:val="center"/>
      </w:pPr>
      <w:r w:rsidRPr="00294058">
        <w:t>§ 4</w:t>
      </w:r>
    </w:p>
    <w:p w:rsidR="001103E8" w:rsidRPr="00294058" w:rsidRDefault="001103E8" w:rsidP="00294058">
      <w:pPr>
        <w:spacing w:after="0" w:line="288" w:lineRule="auto"/>
        <w:ind w:right="-1370"/>
        <w:rPr>
          <w:sz w:val="24"/>
          <w:szCs w:val="24"/>
        </w:rPr>
      </w:pPr>
    </w:p>
    <w:p w:rsidR="001103E8" w:rsidRDefault="001103E8" w:rsidP="00101DEB">
      <w:pPr>
        <w:spacing w:after="0" w:line="360" w:lineRule="auto"/>
        <w:ind w:right="22"/>
        <w:jc w:val="both"/>
        <w:rPr>
          <w:sz w:val="24"/>
          <w:szCs w:val="24"/>
        </w:rPr>
      </w:pPr>
      <w:r w:rsidRPr="00294058">
        <w:rPr>
          <w:sz w:val="24"/>
          <w:szCs w:val="24"/>
        </w:rPr>
        <w:t>W skład struktury organizacyjnej Zakładu wchodzą:</w:t>
      </w:r>
    </w:p>
    <w:p w:rsidR="005076B0" w:rsidRPr="005076B0" w:rsidRDefault="001103E8" w:rsidP="005076B0">
      <w:pPr>
        <w:numPr>
          <w:ilvl w:val="0"/>
          <w:numId w:val="36"/>
        </w:numPr>
        <w:spacing w:after="0" w:line="360" w:lineRule="auto"/>
        <w:ind w:right="22"/>
        <w:jc w:val="both"/>
        <w:rPr>
          <w:sz w:val="24"/>
          <w:szCs w:val="24"/>
        </w:rPr>
      </w:pPr>
      <w:r w:rsidRPr="00294058">
        <w:rPr>
          <w:sz w:val="24"/>
          <w:szCs w:val="24"/>
        </w:rPr>
        <w:t xml:space="preserve">Przedsiębiorstwa Zakładu, </w:t>
      </w:r>
      <w:r>
        <w:rPr>
          <w:sz w:val="24"/>
          <w:szCs w:val="24"/>
        </w:rPr>
        <w:t>prowadzące</w:t>
      </w:r>
      <w:r w:rsidRPr="00294058">
        <w:rPr>
          <w:sz w:val="24"/>
          <w:szCs w:val="24"/>
        </w:rPr>
        <w:t xml:space="preserve"> określony rodzaj </w:t>
      </w:r>
      <w:r>
        <w:rPr>
          <w:sz w:val="24"/>
          <w:szCs w:val="24"/>
        </w:rPr>
        <w:t>działalności leczniczej</w:t>
      </w:r>
      <w:r w:rsidRPr="00294058">
        <w:rPr>
          <w:sz w:val="24"/>
          <w:szCs w:val="24"/>
        </w:rPr>
        <w:t>:</w:t>
      </w:r>
    </w:p>
    <w:p w:rsidR="001103E8" w:rsidRPr="00294058" w:rsidRDefault="001103E8" w:rsidP="00101DEB">
      <w:pPr>
        <w:spacing w:after="0" w:line="360" w:lineRule="auto"/>
        <w:ind w:left="284" w:right="2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94058">
        <w:rPr>
          <w:sz w:val="24"/>
          <w:szCs w:val="24"/>
        </w:rPr>
        <w:t>. Miejska Stacja Pogotowia Ratunkowego, w ramach której działają:</w:t>
      </w:r>
    </w:p>
    <w:p w:rsidR="001103E8" w:rsidRPr="00294058" w:rsidRDefault="001103E8" w:rsidP="00101DEB">
      <w:pPr>
        <w:spacing w:line="240" w:lineRule="auto"/>
        <w:ind w:right="22"/>
        <w:jc w:val="both"/>
        <w:rPr>
          <w:sz w:val="24"/>
          <w:szCs w:val="24"/>
        </w:rPr>
      </w:pPr>
      <w:r w:rsidRPr="00294058">
        <w:rPr>
          <w:sz w:val="24"/>
          <w:szCs w:val="24"/>
        </w:rPr>
        <w:t xml:space="preserve"> </w:t>
      </w:r>
      <w:r w:rsidRPr="00294058">
        <w:rPr>
          <w:sz w:val="24"/>
          <w:szCs w:val="24"/>
        </w:rPr>
        <w:tab/>
        <w:t>a)  Zespoły  Ratownictwa Medycznego „S”,</w:t>
      </w:r>
    </w:p>
    <w:p w:rsidR="001103E8" w:rsidRPr="00294058" w:rsidRDefault="001103E8" w:rsidP="00101DEB">
      <w:pPr>
        <w:spacing w:line="240" w:lineRule="auto"/>
        <w:ind w:left="708" w:right="22"/>
        <w:jc w:val="both"/>
        <w:rPr>
          <w:sz w:val="24"/>
          <w:szCs w:val="24"/>
        </w:rPr>
      </w:pPr>
      <w:r w:rsidRPr="00294058">
        <w:rPr>
          <w:sz w:val="24"/>
          <w:szCs w:val="24"/>
        </w:rPr>
        <w:t>b) Zespoły  Ratownictwa Medycznego „P”,</w:t>
      </w:r>
    </w:p>
    <w:p w:rsidR="001103E8" w:rsidRPr="00294058" w:rsidRDefault="001103E8" w:rsidP="00101DEB">
      <w:pPr>
        <w:spacing w:line="240" w:lineRule="auto"/>
        <w:ind w:right="22" w:firstLine="708"/>
        <w:jc w:val="both"/>
        <w:rPr>
          <w:sz w:val="24"/>
          <w:szCs w:val="24"/>
        </w:rPr>
      </w:pPr>
      <w:r w:rsidRPr="00294058">
        <w:rPr>
          <w:sz w:val="24"/>
          <w:szCs w:val="24"/>
        </w:rPr>
        <w:t>c)  Zespoły Wodnego Ratownictwa Medycznego „P”,</w:t>
      </w:r>
    </w:p>
    <w:p w:rsidR="001103E8" w:rsidRPr="00294058" w:rsidRDefault="001103E8" w:rsidP="00101DEB">
      <w:pPr>
        <w:spacing w:line="240" w:lineRule="auto"/>
        <w:ind w:right="22" w:firstLine="708"/>
        <w:jc w:val="both"/>
        <w:rPr>
          <w:sz w:val="24"/>
          <w:szCs w:val="24"/>
        </w:rPr>
      </w:pPr>
      <w:r w:rsidRPr="00294058">
        <w:rPr>
          <w:sz w:val="24"/>
          <w:szCs w:val="24"/>
        </w:rPr>
        <w:t xml:space="preserve">d) Centrum Powiadamiania Ratunkowego  -  stanowiska  dyspozytorów  medycznych.  </w:t>
      </w:r>
    </w:p>
    <w:p w:rsidR="001103E8" w:rsidRPr="00294058" w:rsidRDefault="001103E8" w:rsidP="00101DEB">
      <w:pPr>
        <w:spacing w:after="0" w:line="360" w:lineRule="auto"/>
        <w:ind w:left="284" w:right="2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94058">
        <w:rPr>
          <w:sz w:val="24"/>
          <w:szCs w:val="24"/>
        </w:rPr>
        <w:t>. Przychodnia Zakładu, w ramach której działają:</w:t>
      </w:r>
    </w:p>
    <w:p w:rsidR="001103E8" w:rsidRPr="00294058" w:rsidRDefault="006A4F0B" w:rsidP="007E1486">
      <w:pPr>
        <w:spacing w:after="120" w:line="240" w:lineRule="auto"/>
        <w:ind w:left="1077" w:right="23"/>
        <w:jc w:val="both"/>
        <w:rPr>
          <w:sz w:val="24"/>
          <w:szCs w:val="24"/>
        </w:rPr>
      </w:pPr>
      <w:r>
        <w:rPr>
          <w:sz w:val="24"/>
          <w:szCs w:val="24"/>
        </w:rPr>
        <w:t>- Poradnia  Chirurgii O</w:t>
      </w:r>
      <w:r w:rsidR="001103E8" w:rsidRPr="00294058">
        <w:rPr>
          <w:sz w:val="24"/>
          <w:szCs w:val="24"/>
        </w:rPr>
        <w:t>gólnej,</w:t>
      </w:r>
    </w:p>
    <w:p w:rsidR="001103E8" w:rsidRPr="00294058" w:rsidRDefault="006A4F0B" w:rsidP="007E1486">
      <w:pPr>
        <w:spacing w:after="120" w:line="240" w:lineRule="auto"/>
        <w:ind w:left="1077" w:right="23"/>
        <w:jc w:val="both"/>
        <w:rPr>
          <w:sz w:val="24"/>
          <w:szCs w:val="24"/>
        </w:rPr>
      </w:pPr>
      <w:r>
        <w:rPr>
          <w:sz w:val="24"/>
          <w:szCs w:val="24"/>
        </w:rPr>
        <w:t>- Poradnia  Chirurgii Urazowo O</w:t>
      </w:r>
      <w:r w:rsidR="001103E8" w:rsidRPr="00294058">
        <w:rPr>
          <w:sz w:val="24"/>
          <w:szCs w:val="24"/>
        </w:rPr>
        <w:t>rtopedycznej,</w:t>
      </w:r>
    </w:p>
    <w:p w:rsidR="001103E8" w:rsidRPr="00294058" w:rsidRDefault="006A4F0B" w:rsidP="007E1486">
      <w:pPr>
        <w:spacing w:after="120" w:line="240" w:lineRule="auto"/>
        <w:ind w:left="1077" w:right="23"/>
        <w:jc w:val="both"/>
        <w:rPr>
          <w:sz w:val="24"/>
          <w:szCs w:val="24"/>
        </w:rPr>
      </w:pPr>
      <w:r>
        <w:rPr>
          <w:sz w:val="24"/>
          <w:szCs w:val="24"/>
        </w:rPr>
        <w:t>- Poradnia U</w:t>
      </w:r>
      <w:r w:rsidR="001103E8" w:rsidRPr="00294058">
        <w:rPr>
          <w:sz w:val="24"/>
          <w:szCs w:val="24"/>
        </w:rPr>
        <w:t>rologiczna,</w:t>
      </w:r>
    </w:p>
    <w:p w:rsidR="001103E8" w:rsidRPr="00294058" w:rsidRDefault="006A4F0B" w:rsidP="007E1486">
      <w:pPr>
        <w:spacing w:after="120" w:line="240" w:lineRule="auto"/>
        <w:ind w:left="1077" w:right="23"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="001103E8" w:rsidRPr="00294058">
        <w:rPr>
          <w:sz w:val="24"/>
          <w:szCs w:val="24"/>
        </w:rPr>
        <w:t>o</w:t>
      </w:r>
      <w:r>
        <w:rPr>
          <w:sz w:val="24"/>
          <w:szCs w:val="24"/>
        </w:rPr>
        <w:t>radnia G</w:t>
      </w:r>
      <w:r w:rsidR="001103E8" w:rsidRPr="00294058">
        <w:rPr>
          <w:sz w:val="24"/>
          <w:szCs w:val="24"/>
        </w:rPr>
        <w:t>eriatryczna,</w:t>
      </w:r>
    </w:p>
    <w:p w:rsidR="001103E8" w:rsidRPr="00294058" w:rsidRDefault="006A4F0B" w:rsidP="007E1486">
      <w:pPr>
        <w:spacing w:after="120" w:line="240" w:lineRule="auto"/>
        <w:ind w:left="1077" w:right="23"/>
        <w:jc w:val="both"/>
        <w:rPr>
          <w:sz w:val="24"/>
          <w:szCs w:val="24"/>
        </w:rPr>
      </w:pPr>
      <w:r>
        <w:rPr>
          <w:sz w:val="24"/>
          <w:szCs w:val="24"/>
        </w:rPr>
        <w:t>- Zespół W</w:t>
      </w:r>
      <w:r w:rsidR="001103E8" w:rsidRPr="00294058">
        <w:rPr>
          <w:sz w:val="24"/>
          <w:szCs w:val="24"/>
        </w:rPr>
        <w:t>yjazdowy Podstawowej Opieki Zdrowotnej,</w:t>
      </w:r>
    </w:p>
    <w:p w:rsidR="001103E8" w:rsidRPr="00294058" w:rsidRDefault="006A4F0B" w:rsidP="007E1486">
      <w:pPr>
        <w:spacing w:after="120" w:line="240" w:lineRule="auto"/>
        <w:ind w:left="1077" w:right="23"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="001103E8" w:rsidRPr="00294058">
        <w:rPr>
          <w:sz w:val="24"/>
          <w:szCs w:val="24"/>
        </w:rPr>
        <w:t>oradnia lekarza Podstawowej Opieki Zdrowotnej,</w:t>
      </w:r>
    </w:p>
    <w:p w:rsidR="001103E8" w:rsidRPr="00294058" w:rsidRDefault="001103E8" w:rsidP="007E1486">
      <w:pPr>
        <w:spacing w:after="120" w:line="240" w:lineRule="auto"/>
        <w:ind w:left="1077" w:right="23"/>
        <w:jc w:val="both"/>
        <w:rPr>
          <w:sz w:val="24"/>
          <w:szCs w:val="24"/>
        </w:rPr>
      </w:pPr>
      <w:r w:rsidRPr="00294058">
        <w:rPr>
          <w:sz w:val="24"/>
          <w:szCs w:val="24"/>
        </w:rPr>
        <w:t>- zespół transportu sanitarnego.</w:t>
      </w:r>
    </w:p>
    <w:p w:rsidR="001103E8" w:rsidRPr="00294058" w:rsidRDefault="001103E8" w:rsidP="00101DEB">
      <w:pPr>
        <w:spacing w:after="0" w:line="288" w:lineRule="auto"/>
        <w:ind w:right="22"/>
        <w:jc w:val="both"/>
        <w:rPr>
          <w:sz w:val="24"/>
          <w:szCs w:val="24"/>
        </w:rPr>
      </w:pPr>
      <w:r w:rsidRPr="00294058">
        <w:rPr>
          <w:sz w:val="24"/>
          <w:szCs w:val="24"/>
        </w:rPr>
        <w:t xml:space="preserve">II. </w:t>
      </w:r>
      <w:r>
        <w:rPr>
          <w:sz w:val="24"/>
          <w:szCs w:val="24"/>
        </w:rPr>
        <w:t>K</w:t>
      </w:r>
      <w:r w:rsidRPr="00294058">
        <w:rPr>
          <w:sz w:val="24"/>
          <w:szCs w:val="24"/>
        </w:rPr>
        <w:t>omórki organizacyjne oraz samodzielne stanowiska pracy, zapewniające obsługę ekonomiczną, administracyjną, organizacyjną, prawną, gospodarczą, techniczną Zakładu:</w:t>
      </w:r>
    </w:p>
    <w:p w:rsidR="001103E8" w:rsidRPr="00294058" w:rsidRDefault="001103E8" w:rsidP="00101DEB">
      <w:pPr>
        <w:tabs>
          <w:tab w:val="num" w:pos="1440"/>
        </w:tabs>
        <w:spacing w:after="0" w:line="360" w:lineRule="auto"/>
        <w:ind w:left="360" w:right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Pr="00294058">
        <w:rPr>
          <w:sz w:val="24"/>
          <w:szCs w:val="24"/>
        </w:rPr>
        <w:t xml:space="preserve">Pielęgniarka Koordynująca , </w:t>
      </w:r>
    </w:p>
    <w:p w:rsidR="001103E8" w:rsidRPr="00294058" w:rsidRDefault="001103E8" w:rsidP="00101DEB">
      <w:pPr>
        <w:tabs>
          <w:tab w:val="num" w:pos="1440"/>
        </w:tabs>
        <w:spacing w:after="0" w:line="360" w:lineRule="auto"/>
        <w:ind w:left="360" w:right="22"/>
        <w:jc w:val="both"/>
        <w:rPr>
          <w:sz w:val="24"/>
          <w:szCs w:val="24"/>
        </w:rPr>
      </w:pPr>
      <w:r>
        <w:rPr>
          <w:sz w:val="24"/>
          <w:szCs w:val="24"/>
        </w:rPr>
        <w:t>b)  Dział Księgowości</w:t>
      </w:r>
      <w:r w:rsidRPr="00294058">
        <w:rPr>
          <w:sz w:val="24"/>
          <w:szCs w:val="24"/>
        </w:rPr>
        <w:t>,</w:t>
      </w:r>
    </w:p>
    <w:p w:rsidR="001103E8" w:rsidRPr="00294058" w:rsidRDefault="001103E8" w:rsidP="008D61ED">
      <w:pPr>
        <w:numPr>
          <w:ilvl w:val="0"/>
          <w:numId w:val="24"/>
        </w:numPr>
        <w:tabs>
          <w:tab w:val="num" w:pos="1440"/>
        </w:tabs>
        <w:spacing w:after="0" w:line="360" w:lineRule="auto"/>
        <w:ind w:right="22"/>
        <w:jc w:val="both"/>
        <w:rPr>
          <w:sz w:val="24"/>
          <w:szCs w:val="24"/>
        </w:rPr>
      </w:pPr>
      <w:r w:rsidRPr="00294058">
        <w:rPr>
          <w:sz w:val="24"/>
          <w:szCs w:val="24"/>
        </w:rPr>
        <w:t xml:space="preserve">Dział Techniczny    </w:t>
      </w:r>
    </w:p>
    <w:p w:rsidR="001103E8" w:rsidRPr="00294058" w:rsidRDefault="001103E8" w:rsidP="008D61ED">
      <w:pPr>
        <w:numPr>
          <w:ilvl w:val="0"/>
          <w:numId w:val="24"/>
        </w:numPr>
        <w:tabs>
          <w:tab w:val="num" w:pos="1440"/>
        </w:tabs>
        <w:spacing w:after="0" w:line="360" w:lineRule="auto"/>
        <w:ind w:right="22"/>
        <w:jc w:val="both"/>
        <w:rPr>
          <w:sz w:val="24"/>
          <w:szCs w:val="24"/>
        </w:rPr>
      </w:pPr>
      <w:r>
        <w:rPr>
          <w:sz w:val="24"/>
          <w:szCs w:val="24"/>
        </w:rPr>
        <w:t>Kadry i Płace</w:t>
      </w:r>
      <w:r w:rsidRPr="00294058">
        <w:rPr>
          <w:sz w:val="24"/>
          <w:szCs w:val="24"/>
        </w:rPr>
        <w:t>,</w:t>
      </w:r>
    </w:p>
    <w:p w:rsidR="001103E8" w:rsidRDefault="001103E8" w:rsidP="008D61ED">
      <w:pPr>
        <w:numPr>
          <w:ilvl w:val="0"/>
          <w:numId w:val="24"/>
        </w:numPr>
        <w:tabs>
          <w:tab w:val="num" w:pos="1440"/>
        </w:tabs>
        <w:spacing w:after="0" w:line="360" w:lineRule="auto"/>
        <w:ind w:right="22"/>
        <w:jc w:val="both"/>
        <w:rPr>
          <w:sz w:val="24"/>
          <w:szCs w:val="24"/>
        </w:rPr>
      </w:pPr>
      <w:r>
        <w:rPr>
          <w:sz w:val="24"/>
          <w:szCs w:val="24"/>
        </w:rPr>
        <w:t>Radca Prawny,</w:t>
      </w:r>
    </w:p>
    <w:p w:rsidR="001103E8" w:rsidRPr="00294058" w:rsidRDefault="001103E8" w:rsidP="008D61ED">
      <w:pPr>
        <w:numPr>
          <w:ilvl w:val="0"/>
          <w:numId w:val="24"/>
        </w:numPr>
        <w:tabs>
          <w:tab w:val="num" w:pos="1440"/>
        </w:tabs>
        <w:spacing w:after="0" w:line="360" w:lineRule="auto"/>
        <w:ind w:right="22"/>
        <w:jc w:val="both"/>
        <w:rPr>
          <w:sz w:val="24"/>
          <w:szCs w:val="24"/>
        </w:rPr>
      </w:pPr>
      <w:r>
        <w:rPr>
          <w:sz w:val="24"/>
          <w:szCs w:val="24"/>
        </w:rPr>
        <w:t>Specjalista ds. BHP i Ppoż.</w:t>
      </w:r>
      <w:r w:rsidRPr="00294058">
        <w:rPr>
          <w:sz w:val="24"/>
          <w:szCs w:val="24"/>
        </w:rPr>
        <w:t xml:space="preserve">  </w:t>
      </w:r>
    </w:p>
    <w:p w:rsidR="001103E8" w:rsidRPr="00A5707C" w:rsidRDefault="001103E8" w:rsidP="007E1486">
      <w:pPr>
        <w:jc w:val="center"/>
      </w:pPr>
      <w:r>
        <w:lastRenderedPageBreak/>
        <w:t>§ 5</w:t>
      </w:r>
    </w:p>
    <w:p w:rsidR="001103E8" w:rsidRPr="007E1486" w:rsidRDefault="001103E8" w:rsidP="00294058">
      <w:pPr>
        <w:spacing w:after="0" w:line="288" w:lineRule="auto"/>
        <w:ind w:right="-1370"/>
        <w:rPr>
          <w:sz w:val="18"/>
          <w:szCs w:val="18"/>
        </w:rPr>
      </w:pPr>
    </w:p>
    <w:p w:rsidR="001103E8" w:rsidRPr="00665490" w:rsidRDefault="001103E8" w:rsidP="00101DEB">
      <w:pPr>
        <w:pStyle w:val="Akapitzlist"/>
        <w:tabs>
          <w:tab w:val="left" w:pos="10440"/>
        </w:tabs>
        <w:spacing w:after="0" w:line="288" w:lineRule="auto"/>
        <w:ind w:left="66" w:right="22"/>
        <w:jc w:val="both"/>
        <w:rPr>
          <w:sz w:val="24"/>
          <w:szCs w:val="24"/>
        </w:rPr>
      </w:pPr>
      <w:r w:rsidRPr="00665490">
        <w:rPr>
          <w:sz w:val="24"/>
          <w:szCs w:val="24"/>
        </w:rPr>
        <w:t xml:space="preserve">Struktura organizacyjna </w:t>
      </w:r>
      <w:r>
        <w:rPr>
          <w:sz w:val="24"/>
          <w:szCs w:val="24"/>
        </w:rPr>
        <w:t>Zakładu</w:t>
      </w:r>
      <w:r w:rsidRPr="00665490">
        <w:rPr>
          <w:sz w:val="24"/>
          <w:szCs w:val="24"/>
        </w:rPr>
        <w:t xml:space="preserve"> określona jest w schemacie organizacyjnym stanowiącym załącznik nr 1 do Regulaminu organizacyjnego, </w:t>
      </w:r>
      <w:r>
        <w:rPr>
          <w:sz w:val="24"/>
          <w:szCs w:val="24"/>
        </w:rPr>
        <w:t>wskazującym</w:t>
      </w:r>
      <w:r w:rsidRPr="00665490">
        <w:rPr>
          <w:sz w:val="24"/>
          <w:szCs w:val="24"/>
        </w:rPr>
        <w:t xml:space="preserve"> zależności pomiędzy poszczególnymi komórkami organizacyjnymi.</w:t>
      </w:r>
    </w:p>
    <w:p w:rsidR="001103E8" w:rsidRPr="00A5707C" w:rsidRDefault="001103E8" w:rsidP="00294058">
      <w:pPr>
        <w:spacing w:after="0" w:line="288" w:lineRule="auto"/>
        <w:ind w:right="-1370"/>
        <w:rPr>
          <w:sz w:val="24"/>
          <w:szCs w:val="24"/>
        </w:rPr>
      </w:pPr>
    </w:p>
    <w:p w:rsidR="001103E8" w:rsidRDefault="001103E8" w:rsidP="007E1486">
      <w:pPr>
        <w:jc w:val="center"/>
      </w:pPr>
      <w:r>
        <w:t>§ 6</w:t>
      </w:r>
    </w:p>
    <w:p w:rsidR="001103E8" w:rsidRPr="007E1486" w:rsidRDefault="001103E8" w:rsidP="00294058">
      <w:pPr>
        <w:spacing w:after="0" w:line="288" w:lineRule="auto"/>
        <w:ind w:right="-1370"/>
        <w:rPr>
          <w:sz w:val="18"/>
          <w:szCs w:val="18"/>
        </w:rPr>
      </w:pPr>
    </w:p>
    <w:p w:rsidR="001103E8" w:rsidRDefault="001103E8" w:rsidP="008D61ED">
      <w:pPr>
        <w:pStyle w:val="Akapitzlist"/>
        <w:numPr>
          <w:ilvl w:val="0"/>
          <w:numId w:val="14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C56C5A">
        <w:rPr>
          <w:sz w:val="24"/>
          <w:szCs w:val="24"/>
        </w:rPr>
        <w:t>Wszystkie komórki organizac</w:t>
      </w:r>
      <w:r>
        <w:rPr>
          <w:sz w:val="24"/>
          <w:szCs w:val="24"/>
        </w:rPr>
        <w:t xml:space="preserve">yjne Zakładu współdziałają ze sobą </w:t>
      </w:r>
      <w:r w:rsidRPr="00C56C5A">
        <w:rPr>
          <w:sz w:val="24"/>
          <w:szCs w:val="24"/>
        </w:rPr>
        <w:t xml:space="preserve">dla zapewnienia </w:t>
      </w:r>
      <w:r>
        <w:rPr>
          <w:sz w:val="24"/>
          <w:szCs w:val="24"/>
        </w:rPr>
        <w:t xml:space="preserve">sprawnego </w:t>
      </w:r>
      <w:r w:rsidR="0099198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i </w:t>
      </w:r>
      <w:r w:rsidRPr="00C56C5A">
        <w:rPr>
          <w:sz w:val="24"/>
          <w:szCs w:val="24"/>
        </w:rPr>
        <w:t xml:space="preserve">efektywnego funkcjonowania </w:t>
      </w:r>
      <w:r>
        <w:rPr>
          <w:sz w:val="24"/>
          <w:szCs w:val="24"/>
        </w:rPr>
        <w:t>Zakładu</w:t>
      </w:r>
      <w:r w:rsidRPr="00C56C5A">
        <w:rPr>
          <w:sz w:val="24"/>
          <w:szCs w:val="24"/>
        </w:rPr>
        <w:t xml:space="preserve"> pod wzg</w:t>
      </w:r>
      <w:r>
        <w:rPr>
          <w:sz w:val="24"/>
          <w:szCs w:val="24"/>
        </w:rPr>
        <w:t>lędem medycznym, sanitarnym, ekonomicznym, technicznym, prawnym i</w:t>
      </w:r>
      <w:r w:rsidR="00793F9F">
        <w:rPr>
          <w:sz w:val="24"/>
          <w:szCs w:val="24"/>
        </w:rPr>
        <w:t xml:space="preserve"> administracyjnym.</w:t>
      </w:r>
    </w:p>
    <w:p w:rsidR="001103E8" w:rsidRDefault="00793F9F" w:rsidP="008D61ED">
      <w:pPr>
        <w:pStyle w:val="Akapitzlist"/>
        <w:numPr>
          <w:ilvl w:val="0"/>
          <w:numId w:val="14"/>
        </w:numPr>
        <w:spacing w:after="0" w:line="288" w:lineRule="auto"/>
        <w:ind w:left="426" w:right="22"/>
        <w:jc w:val="both"/>
        <w:rPr>
          <w:sz w:val="24"/>
          <w:szCs w:val="24"/>
        </w:rPr>
      </w:pPr>
      <w:r>
        <w:rPr>
          <w:sz w:val="24"/>
          <w:szCs w:val="24"/>
        </w:rPr>
        <w:t>Komórki organizacyjne zakładu</w:t>
      </w:r>
      <w:r w:rsidR="001103E8" w:rsidRPr="00C56C5A">
        <w:rPr>
          <w:sz w:val="24"/>
          <w:szCs w:val="24"/>
        </w:rPr>
        <w:t xml:space="preserve"> współpracują ze sobą w celu </w:t>
      </w:r>
      <w:r w:rsidR="001103E8">
        <w:rPr>
          <w:sz w:val="24"/>
          <w:szCs w:val="24"/>
        </w:rPr>
        <w:t xml:space="preserve">zapewnienia </w:t>
      </w:r>
      <w:r w:rsidR="001103E8" w:rsidRPr="00C56C5A">
        <w:rPr>
          <w:sz w:val="24"/>
          <w:szCs w:val="24"/>
        </w:rPr>
        <w:t>prawidłowego przepływu informacji, mającego wpływ na szybkość i jakość wykonywanych świadczeń oraz ich prawidłowe dokumentowanie.</w:t>
      </w:r>
    </w:p>
    <w:p w:rsidR="001103E8" w:rsidRPr="006325E0" w:rsidRDefault="001103E8" w:rsidP="008D61ED">
      <w:pPr>
        <w:pStyle w:val="Akapitzlist"/>
        <w:numPr>
          <w:ilvl w:val="0"/>
          <w:numId w:val="14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6325E0">
        <w:rPr>
          <w:sz w:val="24"/>
          <w:szCs w:val="24"/>
        </w:rPr>
        <w:t>W celu zapewniania prawidłowego współdziałania komórek organizacyjnych oraz ustalania kierunków działania okresowo organizowane są:</w:t>
      </w:r>
    </w:p>
    <w:p w:rsidR="001103E8" w:rsidRPr="006325E0" w:rsidRDefault="001103E8" w:rsidP="008D61ED">
      <w:pPr>
        <w:pStyle w:val="Akapitzlist"/>
        <w:numPr>
          <w:ilvl w:val="1"/>
          <w:numId w:val="14"/>
        </w:numPr>
        <w:spacing w:after="0" w:line="288" w:lineRule="auto"/>
        <w:ind w:left="709" w:right="22"/>
        <w:jc w:val="both"/>
        <w:rPr>
          <w:sz w:val="24"/>
          <w:szCs w:val="24"/>
        </w:rPr>
      </w:pPr>
      <w:r w:rsidRPr="006325E0">
        <w:rPr>
          <w:sz w:val="24"/>
          <w:szCs w:val="24"/>
        </w:rPr>
        <w:t xml:space="preserve">spotkania kadry zarządzającej </w:t>
      </w:r>
      <w:r>
        <w:rPr>
          <w:sz w:val="24"/>
          <w:szCs w:val="24"/>
        </w:rPr>
        <w:t>Zakładem</w:t>
      </w:r>
      <w:r w:rsidRPr="006325E0">
        <w:rPr>
          <w:sz w:val="24"/>
          <w:szCs w:val="24"/>
        </w:rPr>
        <w:t>,</w:t>
      </w:r>
    </w:p>
    <w:p w:rsidR="001103E8" w:rsidRPr="006325E0" w:rsidRDefault="001103E8" w:rsidP="008D61ED">
      <w:pPr>
        <w:pStyle w:val="Akapitzlist"/>
        <w:numPr>
          <w:ilvl w:val="1"/>
          <w:numId w:val="14"/>
        </w:numPr>
        <w:spacing w:after="0" w:line="288" w:lineRule="auto"/>
        <w:ind w:left="709" w:right="22"/>
        <w:jc w:val="both"/>
        <w:rPr>
          <w:sz w:val="24"/>
          <w:szCs w:val="24"/>
        </w:rPr>
      </w:pPr>
      <w:r w:rsidRPr="006325E0">
        <w:rPr>
          <w:sz w:val="24"/>
          <w:szCs w:val="24"/>
        </w:rPr>
        <w:t>spotkan</w:t>
      </w:r>
      <w:r w:rsidR="00793F9F">
        <w:rPr>
          <w:sz w:val="24"/>
          <w:szCs w:val="24"/>
        </w:rPr>
        <w:t>ia Dyrektora bądź jego Zastępcy</w:t>
      </w:r>
      <w:r w:rsidRPr="006325E0">
        <w:rPr>
          <w:sz w:val="24"/>
          <w:szCs w:val="24"/>
        </w:rPr>
        <w:t xml:space="preserve"> z kierownikami komórek organizacyjnych,</w:t>
      </w:r>
    </w:p>
    <w:p w:rsidR="001103E8" w:rsidRPr="006325E0" w:rsidRDefault="001103E8" w:rsidP="008D61ED">
      <w:pPr>
        <w:pStyle w:val="Akapitzlist"/>
        <w:numPr>
          <w:ilvl w:val="1"/>
          <w:numId w:val="14"/>
        </w:numPr>
        <w:spacing w:after="0" w:line="288" w:lineRule="auto"/>
        <w:ind w:left="709" w:right="22"/>
        <w:jc w:val="both"/>
        <w:rPr>
          <w:sz w:val="24"/>
          <w:szCs w:val="24"/>
        </w:rPr>
      </w:pPr>
      <w:r w:rsidRPr="006325E0">
        <w:rPr>
          <w:sz w:val="24"/>
          <w:szCs w:val="24"/>
        </w:rPr>
        <w:t xml:space="preserve">spotkania Dyrektora </w:t>
      </w:r>
      <w:r>
        <w:rPr>
          <w:sz w:val="24"/>
          <w:szCs w:val="24"/>
        </w:rPr>
        <w:t>z pracownikami oraz współpracownikami Zakładu</w:t>
      </w:r>
    </w:p>
    <w:p w:rsidR="001103E8" w:rsidRDefault="001103E8" w:rsidP="00294058">
      <w:pPr>
        <w:spacing w:after="0" w:line="288" w:lineRule="auto"/>
        <w:ind w:right="-1370"/>
        <w:rPr>
          <w:sz w:val="24"/>
          <w:szCs w:val="24"/>
        </w:rPr>
      </w:pPr>
    </w:p>
    <w:p w:rsidR="001103E8" w:rsidRDefault="001103E8" w:rsidP="00294058">
      <w:pPr>
        <w:spacing w:after="0" w:line="288" w:lineRule="auto"/>
        <w:ind w:right="-1370"/>
        <w:rPr>
          <w:sz w:val="24"/>
          <w:szCs w:val="24"/>
        </w:rPr>
      </w:pPr>
    </w:p>
    <w:p w:rsidR="005076B0" w:rsidRDefault="005076B0" w:rsidP="00294058">
      <w:pPr>
        <w:spacing w:after="0" w:line="288" w:lineRule="auto"/>
        <w:ind w:right="-1370"/>
        <w:rPr>
          <w:sz w:val="24"/>
          <w:szCs w:val="24"/>
        </w:rPr>
      </w:pPr>
    </w:p>
    <w:p w:rsidR="001103E8" w:rsidRDefault="001103E8" w:rsidP="007E1486">
      <w:pPr>
        <w:jc w:val="center"/>
      </w:pPr>
      <w:r>
        <w:t>ZASADY KIEROWANIA ZAKŁADEM</w:t>
      </w:r>
    </w:p>
    <w:p w:rsidR="001103E8" w:rsidRPr="00441420" w:rsidRDefault="001103E8" w:rsidP="007E1486">
      <w:pPr>
        <w:jc w:val="center"/>
      </w:pPr>
      <w:r>
        <w:t>§ 7</w:t>
      </w:r>
    </w:p>
    <w:p w:rsidR="001103E8" w:rsidRPr="006E48F0" w:rsidRDefault="001103E8" w:rsidP="00294058">
      <w:pPr>
        <w:spacing w:after="0" w:line="288" w:lineRule="auto"/>
        <w:ind w:right="-1370"/>
        <w:rPr>
          <w:sz w:val="18"/>
          <w:szCs w:val="18"/>
        </w:rPr>
      </w:pPr>
    </w:p>
    <w:p w:rsidR="001103E8" w:rsidRPr="00441420" w:rsidRDefault="001103E8" w:rsidP="00384C01">
      <w:pPr>
        <w:spacing w:line="240" w:lineRule="auto"/>
        <w:rPr>
          <w:sz w:val="24"/>
          <w:szCs w:val="24"/>
        </w:rPr>
      </w:pPr>
      <w:r w:rsidRPr="00441420">
        <w:rPr>
          <w:sz w:val="24"/>
          <w:szCs w:val="24"/>
        </w:rPr>
        <w:t xml:space="preserve">W </w:t>
      </w:r>
      <w:r>
        <w:rPr>
          <w:sz w:val="24"/>
          <w:szCs w:val="24"/>
        </w:rPr>
        <w:t>Zakładzie</w:t>
      </w:r>
      <w:r w:rsidRPr="00441420">
        <w:rPr>
          <w:sz w:val="24"/>
          <w:szCs w:val="24"/>
        </w:rPr>
        <w:t xml:space="preserve"> funkcjonują następujące rodzaje stanowisk kierowniczych:</w:t>
      </w:r>
    </w:p>
    <w:p w:rsidR="001103E8" w:rsidRDefault="001103E8" w:rsidP="00384C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148A6">
        <w:rPr>
          <w:sz w:val="24"/>
          <w:szCs w:val="24"/>
        </w:rPr>
        <w:t>Dyrektor,</w:t>
      </w:r>
    </w:p>
    <w:p w:rsidR="001103E8" w:rsidRDefault="001103E8" w:rsidP="00384C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531C0">
        <w:rPr>
          <w:sz w:val="24"/>
          <w:szCs w:val="24"/>
        </w:rPr>
        <w:t>Zastępca Dyrektora,</w:t>
      </w:r>
    </w:p>
    <w:p w:rsidR="001103E8" w:rsidRDefault="001103E8" w:rsidP="00384C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3) Główna Księgowa</w:t>
      </w:r>
    </w:p>
    <w:p w:rsidR="003D4BE9" w:rsidRPr="003D4BE9" w:rsidRDefault="003D4BE9" w:rsidP="00384C01">
      <w:pPr>
        <w:spacing w:line="240" w:lineRule="auto"/>
        <w:rPr>
          <w:sz w:val="20"/>
          <w:szCs w:val="24"/>
        </w:rPr>
      </w:pPr>
    </w:p>
    <w:p w:rsidR="001103E8" w:rsidRDefault="001103E8" w:rsidP="006E48F0">
      <w:pPr>
        <w:jc w:val="center"/>
      </w:pPr>
      <w:r>
        <w:t>§ 8</w:t>
      </w:r>
    </w:p>
    <w:p w:rsidR="001103E8" w:rsidRPr="00441420" w:rsidRDefault="001103E8" w:rsidP="00294058">
      <w:pPr>
        <w:spacing w:after="0" w:line="288" w:lineRule="auto"/>
        <w:ind w:right="-1370"/>
        <w:jc w:val="center"/>
        <w:rPr>
          <w:sz w:val="24"/>
          <w:szCs w:val="24"/>
        </w:rPr>
      </w:pPr>
    </w:p>
    <w:p w:rsidR="001103E8" w:rsidRDefault="001103E8" w:rsidP="008D61ED">
      <w:pPr>
        <w:pStyle w:val="Akapitzlist"/>
        <w:numPr>
          <w:ilvl w:val="0"/>
          <w:numId w:val="5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4148A6">
        <w:rPr>
          <w:sz w:val="24"/>
          <w:szCs w:val="24"/>
        </w:rPr>
        <w:t xml:space="preserve">Dyrektor stoi na czele </w:t>
      </w:r>
      <w:r>
        <w:rPr>
          <w:sz w:val="24"/>
          <w:szCs w:val="24"/>
        </w:rPr>
        <w:t>Zakładu</w:t>
      </w:r>
      <w:r w:rsidRPr="004148A6">
        <w:rPr>
          <w:sz w:val="24"/>
          <w:szCs w:val="24"/>
        </w:rPr>
        <w:t>.</w:t>
      </w:r>
    </w:p>
    <w:p w:rsidR="001103E8" w:rsidRDefault="001103E8" w:rsidP="008D61ED">
      <w:pPr>
        <w:pStyle w:val="Akapitzlist"/>
        <w:numPr>
          <w:ilvl w:val="0"/>
          <w:numId w:val="5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4148A6">
        <w:rPr>
          <w:sz w:val="24"/>
          <w:szCs w:val="24"/>
        </w:rPr>
        <w:t xml:space="preserve">Dyrektor ponosi odpowiedzialność za zarządzanie </w:t>
      </w:r>
      <w:r>
        <w:rPr>
          <w:sz w:val="24"/>
          <w:szCs w:val="24"/>
        </w:rPr>
        <w:t>Zakładem</w:t>
      </w:r>
      <w:r w:rsidRPr="004148A6">
        <w:rPr>
          <w:sz w:val="24"/>
          <w:szCs w:val="24"/>
        </w:rPr>
        <w:t xml:space="preserve"> i reprezentuje go na zewnątrz. </w:t>
      </w:r>
    </w:p>
    <w:p w:rsidR="001103E8" w:rsidRDefault="001103E8" w:rsidP="008D61ED">
      <w:pPr>
        <w:pStyle w:val="Akapitzlist"/>
        <w:numPr>
          <w:ilvl w:val="0"/>
          <w:numId w:val="5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4148A6">
        <w:rPr>
          <w:sz w:val="24"/>
          <w:szCs w:val="24"/>
        </w:rPr>
        <w:t xml:space="preserve">Dyrektor jest przełożonym wszystkich pracowników </w:t>
      </w:r>
      <w:r>
        <w:rPr>
          <w:sz w:val="24"/>
          <w:szCs w:val="24"/>
        </w:rPr>
        <w:t>Zakładu</w:t>
      </w:r>
      <w:r w:rsidRPr="004148A6">
        <w:rPr>
          <w:sz w:val="24"/>
          <w:szCs w:val="24"/>
        </w:rPr>
        <w:t>.</w:t>
      </w:r>
    </w:p>
    <w:p w:rsidR="001103E8" w:rsidRPr="00C24AA2" w:rsidRDefault="001103E8" w:rsidP="008D61ED">
      <w:pPr>
        <w:pStyle w:val="Akapitzlist"/>
        <w:numPr>
          <w:ilvl w:val="0"/>
          <w:numId w:val="5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C24AA2">
        <w:rPr>
          <w:sz w:val="24"/>
          <w:szCs w:val="24"/>
        </w:rPr>
        <w:t>Dyrektor kieruj</w:t>
      </w:r>
      <w:r>
        <w:rPr>
          <w:sz w:val="24"/>
          <w:szCs w:val="24"/>
        </w:rPr>
        <w:t xml:space="preserve">ąc Zakładem wydaje: zarządzenia, </w:t>
      </w:r>
      <w:r w:rsidRPr="00C24AA2">
        <w:rPr>
          <w:sz w:val="24"/>
          <w:szCs w:val="24"/>
        </w:rPr>
        <w:t>polecenia</w:t>
      </w:r>
      <w:r>
        <w:rPr>
          <w:sz w:val="24"/>
          <w:szCs w:val="24"/>
        </w:rPr>
        <w:t xml:space="preserve"> służbowe, instrukcje, procedury </w:t>
      </w:r>
      <w:r w:rsidR="00995CD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 regulaminy.</w:t>
      </w:r>
    </w:p>
    <w:p w:rsidR="001103E8" w:rsidRPr="004148A6" w:rsidRDefault="001103E8" w:rsidP="008D61ED">
      <w:pPr>
        <w:pStyle w:val="Akapitzlist"/>
        <w:numPr>
          <w:ilvl w:val="0"/>
          <w:numId w:val="5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4148A6">
        <w:rPr>
          <w:sz w:val="24"/>
          <w:szCs w:val="24"/>
        </w:rPr>
        <w:t>W przypadku nieobecności Dyrektora, jego zadania wykonuje odrębnie upoważniony przez niego Zastępca Dyrektora.</w:t>
      </w:r>
    </w:p>
    <w:p w:rsidR="001103E8" w:rsidRPr="008E558E" w:rsidRDefault="001103E8" w:rsidP="008E558E">
      <w:pPr>
        <w:jc w:val="center"/>
      </w:pPr>
      <w:r w:rsidRPr="008E558E">
        <w:lastRenderedPageBreak/>
        <w:t>§ 9</w:t>
      </w:r>
    </w:p>
    <w:p w:rsidR="001103E8" w:rsidRPr="00EE279B" w:rsidRDefault="001103E8" w:rsidP="00294058">
      <w:pPr>
        <w:spacing w:after="0" w:line="288" w:lineRule="auto"/>
        <w:ind w:right="-1370"/>
        <w:jc w:val="center"/>
        <w:rPr>
          <w:sz w:val="24"/>
          <w:szCs w:val="24"/>
          <w:highlight w:val="yellow"/>
        </w:rPr>
      </w:pPr>
    </w:p>
    <w:p w:rsidR="001103E8" w:rsidRPr="00101DEB" w:rsidRDefault="001103E8" w:rsidP="008D61ED">
      <w:pPr>
        <w:pStyle w:val="Akapitzlist"/>
        <w:numPr>
          <w:ilvl w:val="0"/>
          <w:numId w:val="6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Dyrektor wykonuje swoje zadania przy pomocy:</w:t>
      </w:r>
    </w:p>
    <w:p w:rsidR="001103E8" w:rsidRPr="00101DEB" w:rsidRDefault="001103E8" w:rsidP="008D61ED">
      <w:pPr>
        <w:pStyle w:val="Akapitzlist"/>
        <w:numPr>
          <w:ilvl w:val="1"/>
          <w:numId w:val="6"/>
        </w:numPr>
        <w:spacing w:after="0" w:line="288" w:lineRule="auto"/>
        <w:ind w:left="360" w:right="22" w:firstLine="0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 wyznaczonego przez siebie Zastępcy,</w:t>
      </w:r>
    </w:p>
    <w:p w:rsidR="001103E8" w:rsidRPr="00101DEB" w:rsidRDefault="001103E8" w:rsidP="008D61ED">
      <w:pPr>
        <w:pStyle w:val="Akapitzlist"/>
        <w:numPr>
          <w:ilvl w:val="1"/>
          <w:numId w:val="6"/>
        </w:numPr>
        <w:spacing w:after="0" w:line="288" w:lineRule="auto"/>
        <w:ind w:left="360" w:right="22" w:firstLine="0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osób kierujących komórkami organizacyjnymi,</w:t>
      </w:r>
    </w:p>
    <w:p w:rsidR="001103E8" w:rsidRPr="00101DEB" w:rsidRDefault="001103E8" w:rsidP="008D61ED">
      <w:pPr>
        <w:pStyle w:val="Akapitzlist"/>
        <w:numPr>
          <w:ilvl w:val="1"/>
          <w:numId w:val="6"/>
        </w:numPr>
        <w:spacing w:after="0" w:line="288" w:lineRule="auto"/>
        <w:ind w:left="360" w:right="22" w:firstLine="0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samodzielnych stanowisk pracy.</w:t>
      </w:r>
    </w:p>
    <w:p w:rsidR="001103E8" w:rsidRPr="00101DEB" w:rsidRDefault="001103E8" w:rsidP="008D61ED">
      <w:pPr>
        <w:pStyle w:val="Akapitzlist"/>
        <w:numPr>
          <w:ilvl w:val="0"/>
          <w:numId w:val="6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Dyrektor może, w drodze zarządzenia, powoływać zespoły, komitety i komisje doraźne do realizacji określonych celów.</w:t>
      </w:r>
    </w:p>
    <w:p w:rsidR="001103E8" w:rsidRPr="00101DEB" w:rsidRDefault="001103E8" w:rsidP="008D61ED">
      <w:pPr>
        <w:pStyle w:val="Akapitzlist"/>
        <w:numPr>
          <w:ilvl w:val="0"/>
          <w:numId w:val="6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Niezależnie od zadań określonych w § 8, do zadań Dyrektora należy ponadto:</w:t>
      </w:r>
    </w:p>
    <w:p w:rsidR="001103E8" w:rsidRPr="00101DEB" w:rsidRDefault="001103E8" w:rsidP="008D61ED">
      <w:pPr>
        <w:pStyle w:val="Akapitzlist"/>
        <w:numPr>
          <w:ilvl w:val="1"/>
          <w:numId w:val="6"/>
        </w:numPr>
        <w:spacing w:after="0" w:line="288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sprawowanie nadzoru nad jakością świadczeń zdrowotnych udzielanych w Zakładzie</w:t>
      </w:r>
      <w:r>
        <w:rPr>
          <w:sz w:val="24"/>
          <w:szCs w:val="24"/>
        </w:rPr>
        <w:t>,</w:t>
      </w:r>
    </w:p>
    <w:p w:rsidR="001103E8" w:rsidRPr="00101DEB" w:rsidRDefault="001103E8" w:rsidP="008D61ED">
      <w:pPr>
        <w:pStyle w:val="Akapitzlist"/>
        <w:numPr>
          <w:ilvl w:val="1"/>
          <w:numId w:val="6"/>
        </w:numPr>
        <w:spacing w:after="0" w:line="288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rozpatrywanie uwag i skarg pacjentów,</w:t>
      </w:r>
    </w:p>
    <w:p w:rsidR="001103E8" w:rsidRPr="00101DEB" w:rsidRDefault="001103E8" w:rsidP="008D61ED">
      <w:pPr>
        <w:pStyle w:val="Akapitzlist"/>
        <w:numPr>
          <w:ilvl w:val="1"/>
          <w:numId w:val="6"/>
        </w:numPr>
        <w:spacing w:after="0" w:line="288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współpraca z Okręgową Izbą Lekarską i z innymi jednostkami służby zdrowia,</w:t>
      </w:r>
    </w:p>
    <w:p w:rsidR="001103E8" w:rsidRPr="00101DEB" w:rsidRDefault="001103E8" w:rsidP="008D61ED">
      <w:pPr>
        <w:pStyle w:val="Akapitzlist"/>
        <w:numPr>
          <w:ilvl w:val="1"/>
          <w:numId w:val="6"/>
        </w:numPr>
        <w:spacing w:after="0" w:line="288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zapewnienie bezpieczeństwa informacji zgodnie z obowiązującymi procedurami,</w:t>
      </w:r>
    </w:p>
    <w:p w:rsidR="001103E8" w:rsidRPr="00101DEB" w:rsidRDefault="001103E8" w:rsidP="008D61ED">
      <w:pPr>
        <w:pStyle w:val="Akapitzlist"/>
        <w:numPr>
          <w:ilvl w:val="1"/>
          <w:numId w:val="6"/>
        </w:numPr>
        <w:spacing w:after="0" w:line="288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nadzór nad polityką bezpieczeństwa Zakładu,</w:t>
      </w:r>
    </w:p>
    <w:p w:rsidR="001103E8" w:rsidRPr="00101DEB" w:rsidRDefault="001103E8" w:rsidP="008D61ED">
      <w:pPr>
        <w:pStyle w:val="Akapitzlist"/>
        <w:numPr>
          <w:ilvl w:val="1"/>
          <w:numId w:val="6"/>
        </w:numPr>
        <w:spacing w:after="0" w:line="288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  <w:lang w:eastAsia="pl-PL"/>
        </w:rPr>
        <w:t>aktualizacja zbiorów danych osobowych pozostających w dyspozycji Zakładu,</w:t>
      </w:r>
    </w:p>
    <w:p w:rsidR="001103E8" w:rsidRPr="00101DEB" w:rsidRDefault="001103E8" w:rsidP="008D61ED">
      <w:pPr>
        <w:pStyle w:val="Akapitzlist"/>
        <w:numPr>
          <w:ilvl w:val="1"/>
          <w:numId w:val="6"/>
        </w:numPr>
        <w:spacing w:after="0" w:line="288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  <w:lang w:eastAsia="pl-PL"/>
        </w:rPr>
        <w:t>aktualizacja oraz bieżący nadzór nad dokumentacją opisującą sposób przetwarzania danych osobowych oraz środki techniczne i organizacyjne Zakładu zapewniające ochronę przetwarzanych danych osobowych,</w:t>
      </w:r>
    </w:p>
    <w:p w:rsidR="001103E8" w:rsidRPr="00101DEB" w:rsidRDefault="001103E8" w:rsidP="008D61ED">
      <w:pPr>
        <w:pStyle w:val="Akapitzlist"/>
        <w:numPr>
          <w:ilvl w:val="1"/>
          <w:numId w:val="6"/>
        </w:numPr>
        <w:spacing w:after="0" w:line="288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  <w:lang w:eastAsia="pl-PL"/>
        </w:rPr>
        <w:t>ocena adekwatności i koordynacja przetwarzania i ochrony danych osobowych podczas wdrażania określonych środków zabezpieczenia informacji w nowych systemach lub usługach,</w:t>
      </w:r>
    </w:p>
    <w:p w:rsidR="001103E8" w:rsidRPr="00101DEB" w:rsidRDefault="001103E8" w:rsidP="008D61ED">
      <w:pPr>
        <w:pStyle w:val="Akapitzlist"/>
        <w:numPr>
          <w:ilvl w:val="1"/>
          <w:numId w:val="6"/>
        </w:numPr>
        <w:spacing w:after="0" w:line="288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  <w:lang w:eastAsia="pl-PL"/>
        </w:rPr>
        <w:t>monitorowanie istotnych zmian narażenia aktywów informacyjnych na podstawowe zagrożenia</w:t>
      </w:r>
    </w:p>
    <w:p w:rsidR="001103E8" w:rsidRDefault="001103E8" w:rsidP="00294058">
      <w:pPr>
        <w:spacing w:after="0" w:line="288" w:lineRule="auto"/>
        <w:ind w:right="-1370"/>
        <w:rPr>
          <w:sz w:val="24"/>
          <w:szCs w:val="24"/>
        </w:rPr>
      </w:pPr>
    </w:p>
    <w:p w:rsidR="005076B0" w:rsidRDefault="005076B0" w:rsidP="007F5691">
      <w:pPr>
        <w:spacing w:after="0" w:line="288" w:lineRule="auto"/>
        <w:ind w:right="-1370"/>
        <w:jc w:val="center"/>
        <w:rPr>
          <w:sz w:val="24"/>
          <w:szCs w:val="24"/>
        </w:rPr>
      </w:pPr>
    </w:p>
    <w:p w:rsidR="001103E8" w:rsidRPr="00650AE0" w:rsidRDefault="001103E8" w:rsidP="008E558E">
      <w:pPr>
        <w:jc w:val="center"/>
      </w:pPr>
      <w:r>
        <w:t>§ 10</w:t>
      </w:r>
    </w:p>
    <w:p w:rsidR="001103E8" w:rsidRPr="00650AE0" w:rsidRDefault="001103E8" w:rsidP="00294058">
      <w:pPr>
        <w:spacing w:after="0" w:line="288" w:lineRule="auto"/>
        <w:ind w:right="-1370"/>
        <w:jc w:val="center"/>
        <w:rPr>
          <w:sz w:val="24"/>
          <w:szCs w:val="24"/>
        </w:rPr>
      </w:pPr>
    </w:p>
    <w:p w:rsidR="001103E8" w:rsidRPr="00650AE0" w:rsidRDefault="001103E8" w:rsidP="008D61ED">
      <w:pPr>
        <w:pStyle w:val="Akapitzlist"/>
        <w:numPr>
          <w:ilvl w:val="0"/>
          <w:numId w:val="20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650AE0">
        <w:rPr>
          <w:sz w:val="24"/>
          <w:szCs w:val="24"/>
        </w:rPr>
        <w:t xml:space="preserve">Organem doradczym Dyrektora jest Rada Społeczna </w:t>
      </w:r>
      <w:r>
        <w:rPr>
          <w:sz w:val="24"/>
          <w:szCs w:val="24"/>
        </w:rPr>
        <w:t>Zakładu</w:t>
      </w:r>
      <w:r w:rsidRPr="00650AE0">
        <w:rPr>
          <w:sz w:val="24"/>
          <w:szCs w:val="24"/>
        </w:rPr>
        <w:t xml:space="preserve">, wykonująca zadania określone </w:t>
      </w:r>
      <w:r>
        <w:rPr>
          <w:sz w:val="24"/>
          <w:szCs w:val="24"/>
        </w:rPr>
        <w:br/>
      </w:r>
      <w:r w:rsidRPr="00650AE0">
        <w:rPr>
          <w:sz w:val="24"/>
          <w:szCs w:val="24"/>
        </w:rPr>
        <w:t xml:space="preserve">w Ustawie z dnia 15 kwietnia 2011 r. o działalności leczniczej i statucie </w:t>
      </w:r>
      <w:r>
        <w:rPr>
          <w:sz w:val="24"/>
          <w:szCs w:val="24"/>
        </w:rPr>
        <w:t>Zakładu</w:t>
      </w:r>
      <w:r w:rsidRPr="00650AE0">
        <w:rPr>
          <w:sz w:val="24"/>
          <w:szCs w:val="24"/>
        </w:rPr>
        <w:t>.</w:t>
      </w:r>
    </w:p>
    <w:p w:rsidR="001103E8" w:rsidRDefault="001103E8" w:rsidP="008D61ED">
      <w:pPr>
        <w:pStyle w:val="Akapitzlist"/>
        <w:numPr>
          <w:ilvl w:val="0"/>
          <w:numId w:val="20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650AE0">
        <w:rPr>
          <w:sz w:val="24"/>
          <w:szCs w:val="24"/>
        </w:rPr>
        <w:t>W zakresie przewidzianym przepisami Dyrektor współdziała z</w:t>
      </w:r>
      <w:r>
        <w:rPr>
          <w:sz w:val="24"/>
          <w:szCs w:val="24"/>
        </w:rPr>
        <w:t>e wskazanym przez pracowników</w:t>
      </w:r>
      <w:r w:rsidRPr="00650AE0">
        <w:rPr>
          <w:sz w:val="24"/>
          <w:szCs w:val="24"/>
        </w:rPr>
        <w:t xml:space="preserve"> </w:t>
      </w:r>
      <w:r>
        <w:rPr>
          <w:sz w:val="24"/>
          <w:szCs w:val="24"/>
        </w:rPr>
        <w:t>przedstawicielem załogi.</w:t>
      </w:r>
    </w:p>
    <w:p w:rsidR="007F5691" w:rsidRDefault="007F5691" w:rsidP="007F5691">
      <w:pPr>
        <w:pStyle w:val="Akapitzlist"/>
        <w:spacing w:after="0" w:line="288" w:lineRule="auto"/>
        <w:ind w:left="426" w:right="22"/>
        <w:jc w:val="both"/>
        <w:rPr>
          <w:sz w:val="24"/>
          <w:szCs w:val="24"/>
        </w:rPr>
      </w:pPr>
    </w:p>
    <w:p w:rsidR="005076B0" w:rsidRDefault="005076B0" w:rsidP="007F5691">
      <w:pPr>
        <w:spacing w:after="0" w:line="288" w:lineRule="auto"/>
        <w:ind w:right="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103E8" w:rsidRDefault="001103E8" w:rsidP="008E558E">
      <w:pPr>
        <w:jc w:val="center"/>
      </w:pPr>
      <w:r>
        <w:t>§ 11</w:t>
      </w:r>
    </w:p>
    <w:p w:rsidR="001103E8" w:rsidRPr="00B21337" w:rsidRDefault="001103E8" w:rsidP="00101DEB">
      <w:pPr>
        <w:spacing w:after="0" w:line="288" w:lineRule="auto"/>
        <w:ind w:right="22"/>
        <w:rPr>
          <w:sz w:val="24"/>
          <w:szCs w:val="24"/>
        </w:rPr>
      </w:pPr>
    </w:p>
    <w:p w:rsidR="001103E8" w:rsidRPr="00101DEB" w:rsidRDefault="001103E8" w:rsidP="00101DEB">
      <w:pPr>
        <w:pStyle w:val="Akapitzlist"/>
        <w:spacing w:after="0" w:line="288" w:lineRule="auto"/>
        <w:ind w:left="0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Bezpośrednio Dyrektorowi podlegają:</w:t>
      </w:r>
    </w:p>
    <w:p w:rsidR="001103E8" w:rsidRPr="00101DEB" w:rsidRDefault="001103E8" w:rsidP="007F5691">
      <w:pPr>
        <w:pStyle w:val="Akapitzlist"/>
        <w:spacing w:line="240" w:lineRule="auto"/>
        <w:ind w:left="357" w:right="23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1) Zastępca Dyrektora Zakładu – Pielęgniarka Koordynująca,</w:t>
      </w:r>
    </w:p>
    <w:p w:rsidR="007F5691" w:rsidRDefault="001103E8" w:rsidP="007F5691">
      <w:pPr>
        <w:pStyle w:val="Akapitzlist"/>
        <w:spacing w:line="240" w:lineRule="auto"/>
        <w:ind w:left="357" w:right="23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2) Główny Księgowy</w:t>
      </w:r>
      <w:r>
        <w:rPr>
          <w:sz w:val="24"/>
          <w:szCs w:val="24"/>
        </w:rPr>
        <w:t>,</w:t>
      </w:r>
    </w:p>
    <w:p w:rsidR="001103E8" w:rsidRPr="00101DEB" w:rsidRDefault="001103E8" w:rsidP="007F5691">
      <w:pPr>
        <w:pStyle w:val="Akapitzlist"/>
        <w:spacing w:line="240" w:lineRule="auto"/>
        <w:ind w:left="357"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01DEB">
        <w:rPr>
          <w:sz w:val="24"/>
          <w:szCs w:val="24"/>
        </w:rPr>
        <w:t>Kierownik Działu Technicznego</w:t>
      </w:r>
      <w:r>
        <w:rPr>
          <w:sz w:val="24"/>
          <w:szCs w:val="24"/>
        </w:rPr>
        <w:t>,</w:t>
      </w:r>
    </w:p>
    <w:p w:rsidR="001103E8" w:rsidRDefault="001103E8" w:rsidP="007F5691">
      <w:pPr>
        <w:pStyle w:val="Akapitzlist"/>
        <w:spacing w:after="0" w:line="240" w:lineRule="auto"/>
        <w:ind w:left="357"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01DEB">
        <w:rPr>
          <w:sz w:val="24"/>
          <w:szCs w:val="24"/>
        </w:rPr>
        <w:t>Radca prawny</w:t>
      </w:r>
      <w:r>
        <w:rPr>
          <w:sz w:val="24"/>
          <w:szCs w:val="24"/>
        </w:rPr>
        <w:t>,</w:t>
      </w:r>
    </w:p>
    <w:p w:rsidR="008E558E" w:rsidRPr="008E558E" w:rsidRDefault="008E558E" w:rsidP="007F5691">
      <w:pPr>
        <w:pStyle w:val="Akapitzlist"/>
        <w:spacing w:after="0" w:line="240" w:lineRule="auto"/>
        <w:ind w:left="357" w:right="23"/>
        <w:jc w:val="both"/>
        <w:rPr>
          <w:sz w:val="14"/>
          <w:szCs w:val="24"/>
        </w:rPr>
      </w:pPr>
    </w:p>
    <w:p w:rsidR="001103E8" w:rsidRPr="00101DEB" w:rsidRDefault="007F5691" w:rsidP="007F5691">
      <w:pPr>
        <w:pStyle w:val="Akapitzlist"/>
        <w:spacing w:after="0" w:line="240" w:lineRule="auto"/>
        <w:ind w:left="0"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03E8">
        <w:rPr>
          <w:sz w:val="24"/>
          <w:szCs w:val="24"/>
        </w:rPr>
        <w:t xml:space="preserve">5) </w:t>
      </w:r>
      <w:r w:rsidR="001103E8" w:rsidRPr="00101DEB">
        <w:rPr>
          <w:sz w:val="24"/>
          <w:szCs w:val="24"/>
        </w:rPr>
        <w:t>Specjalista ds. BHP i ppoż.</w:t>
      </w:r>
    </w:p>
    <w:p w:rsidR="001103E8" w:rsidRPr="00EC64CE" w:rsidRDefault="001103E8" w:rsidP="00437399">
      <w:pPr>
        <w:jc w:val="center"/>
      </w:pPr>
      <w:r>
        <w:lastRenderedPageBreak/>
        <w:t>§ 12</w:t>
      </w:r>
    </w:p>
    <w:p w:rsidR="001103E8" w:rsidRPr="00A52BD3" w:rsidRDefault="001103E8" w:rsidP="00101DEB">
      <w:pPr>
        <w:spacing w:after="0" w:line="288" w:lineRule="auto"/>
        <w:ind w:right="22"/>
        <w:rPr>
          <w:sz w:val="4"/>
          <w:szCs w:val="24"/>
        </w:rPr>
      </w:pPr>
    </w:p>
    <w:p w:rsidR="001103E8" w:rsidRPr="00565723" w:rsidRDefault="001103E8" w:rsidP="00A52BD3">
      <w:pPr>
        <w:pStyle w:val="Akapitzlist"/>
        <w:numPr>
          <w:ilvl w:val="0"/>
          <w:numId w:val="21"/>
        </w:numPr>
        <w:spacing w:after="0" w:line="360" w:lineRule="auto"/>
        <w:ind w:left="426" w:right="23"/>
        <w:jc w:val="both"/>
        <w:rPr>
          <w:sz w:val="24"/>
          <w:szCs w:val="24"/>
        </w:rPr>
      </w:pPr>
      <w:r w:rsidRPr="00565723">
        <w:rPr>
          <w:sz w:val="24"/>
          <w:szCs w:val="24"/>
        </w:rPr>
        <w:t>Do zadań Zastępcy Dyrektora Zakładu – Pielęgniarki Koordynującej należy w szczególności:</w:t>
      </w:r>
    </w:p>
    <w:p w:rsidR="001103E8" w:rsidRPr="00565723" w:rsidRDefault="001103E8" w:rsidP="00A52BD3">
      <w:pPr>
        <w:pStyle w:val="Akapitzlist"/>
        <w:numPr>
          <w:ilvl w:val="1"/>
          <w:numId w:val="21"/>
        </w:numPr>
        <w:spacing w:after="0" w:line="360" w:lineRule="auto"/>
        <w:ind w:left="709" w:right="23"/>
        <w:jc w:val="both"/>
        <w:rPr>
          <w:sz w:val="24"/>
          <w:szCs w:val="24"/>
        </w:rPr>
      </w:pPr>
      <w:r w:rsidRPr="00565723">
        <w:rPr>
          <w:sz w:val="24"/>
          <w:szCs w:val="24"/>
        </w:rPr>
        <w:t xml:space="preserve">stwarzanie warunków umożliwiających podnoszenie kwalifikacji zawodowych lekarzy, pielęgniarek </w:t>
      </w:r>
      <w:r w:rsidR="00A52BD3">
        <w:rPr>
          <w:sz w:val="24"/>
          <w:szCs w:val="24"/>
        </w:rPr>
        <w:t xml:space="preserve">       </w:t>
      </w:r>
      <w:r w:rsidRPr="00565723">
        <w:rPr>
          <w:sz w:val="24"/>
          <w:szCs w:val="24"/>
        </w:rPr>
        <w:t>i ratowników medycznych,</w:t>
      </w:r>
    </w:p>
    <w:p w:rsidR="001103E8" w:rsidRPr="00565723" w:rsidRDefault="001103E8" w:rsidP="00A52BD3">
      <w:pPr>
        <w:pStyle w:val="Akapitzlist"/>
        <w:numPr>
          <w:ilvl w:val="1"/>
          <w:numId w:val="21"/>
        </w:numPr>
        <w:spacing w:after="0" w:line="360" w:lineRule="auto"/>
        <w:ind w:left="709" w:right="23"/>
        <w:jc w:val="both"/>
        <w:rPr>
          <w:sz w:val="24"/>
          <w:szCs w:val="24"/>
        </w:rPr>
      </w:pPr>
      <w:r w:rsidRPr="00565723">
        <w:rPr>
          <w:sz w:val="24"/>
          <w:szCs w:val="24"/>
        </w:rPr>
        <w:t>nadzorowanie harmonogramu pracy lekarzy i pielęgniarek,</w:t>
      </w:r>
    </w:p>
    <w:p w:rsidR="001103E8" w:rsidRPr="00565723" w:rsidRDefault="001103E8" w:rsidP="00A52BD3">
      <w:pPr>
        <w:pStyle w:val="Akapitzlist"/>
        <w:numPr>
          <w:ilvl w:val="1"/>
          <w:numId w:val="21"/>
        </w:numPr>
        <w:spacing w:after="0" w:line="360" w:lineRule="auto"/>
        <w:ind w:left="709" w:right="23"/>
        <w:jc w:val="both"/>
        <w:rPr>
          <w:sz w:val="24"/>
          <w:szCs w:val="24"/>
        </w:rPr>
      </w:pPr>
      <w:r w:rsidRPr="00565723">
        <w:rPr>
          <w:sz w:val="24"/>
          <w:szCs w:val="24"/>
        </w:rPr>
        <w:t>sprawowanie nadzoru nad prawidłowością prowadzenia dokumentacji lekarskiej i pielęgniarskiej,</w:t>
      </w:r>
    </w:p>
    <w:p w:rsidR="001103E8" w:rsidRPr="00565723" w:rsidRDefault="001103E8" w:rsidP="00A52BD3">
      <w:pPr>
        <w:pStyle w:val="Akapitzlist"/>
        <w:numPr>
          <w:ilvl w:val="1"/>
          <w:numId w:val="21"/>
        </w:numPr>
        <w:spacing w:after="0" w:line="360" w:lineRule="auto"/>
        <w:ind w:left="709" w:right="23"/>
        <w:jc w:val="both"/>
        <w:rPr>
          <w:sz w:val="24"/>
          <w:szCs w:val="24"/>
        </w:rPr>
      </w:pPr>
      <w:r w:rsidRPr="00565723">
        <w:rPr>
          <w:sz w:val="24"/>
          <w:szCs w:val="24"/>
        </w:rPr>
        <w:t xml:space="preserve">nadzór nad prawidłowym stanem sanitarno-higienicznym </w:t>
      </w:r>
      <w:r>
        <w:rPr>
          <w:sz w:val="24"/>
          <w:szCs w:val="24"/>
        </w:rPr>
        <w:t xml:space="preserve">pomieszczeń i pojazdów Miejskiej Stacji Pogotowia Ratunkowego i pomieszczeń </w:t>
      </w:r>
      <w:r w:rsidRPr="00565723">
        <w:rPr>
          <w:sz w:val="24"/>
          <w:szCs w:val="24"/>
        </w:rPr>
        <w:t>Przycho</w:t>
      </w:r>
      <w:r>
        <w:rPr>
          <w:sz w:val="24"/>
          <w:szCs w:val="24"/>
        </w:rPr>
        <w:t>dni oraz pomieszczeń pracowniczych</w:t>
      </w:r>
      <w:r w:rsidRPr="00565723">
        <w:rPr>
          <w:sz w:val="24"/>
          <w:szCs w:val="24"/>
        </w:rPr>
        <w:t>,</w:t>
      </w:r>
    </w:p>
    <w:p w:rsidR="001103E8" w:rsidRPr="00565723" w:rsidRDefault="001103E8" w:rsidP="00A52BD3">
      <w:pPr>
        <w:pStyle w:val="Akapitzlist"/>
        <w:numPr>
          <w:ilvl w:val="1"/>
          <w:numId w:val="21"/>
        </w:numPr>
        <w:spacing w:after="0" w:line="360" w:lineRule="auto"/>
        <w:ind w:left="709" w:right="23"/>
        <w:jc w:val="both"/>
        <w:rPr>
          <w:sz w:val="24"/>
          <w:szCs w:val="24"/>
        </w:rPr>
      </w:pPr>
      <w:r w:rsidRPr="00565723">
        <w:rPr>
          <w:sz w:val="24"/>
          <w:szCs w:val="24"/>
        </w:rPr>
        <w:t>nadzór nad pracami związanymi z przygotowywaniem konkursów ofert do POW NFZ i MZ oraz na udzielanie świadczeń medycznych (z podwykonawcami),</w:t>
      </w:r>
    </w:p>
    <w:p w:rsidR="001103E8" w:rsidRPr="00565723" w:rsidRDefault="001103E8" w:rsidP="00A52BD3">
      <w:pPr>
        <w:pStyle w:val="Akapitzlist"/>
        <w:numPr>
          <w:ilvl w:val="1"/>
          <w:numId w:val="21"/>
        </w:numPr>
        <w:spacing w:after="0" w:line="360" w:lineRule="auto"/>
        <w:ind w:left="709" w:right="23"/>
        <w:jc w:val="both"/>
        <w:rPr>
          <w:sz w:val="24"/>
          <w:szCs w:val="24"/>
        </w:rPr>
      </w:pPr>
      <w:r w:rsidRPr="00565723">
        <w:rPr>
          <w:sz w:val="24"/>
          <w:szCs w:val="24"/>
        </w:rPr>
        <w:t>nadzorowanie realizacji umów dotyczących udzielania świadczeń zdrowotnych zawartych z NFZ, MZ oraz z podwykonawcami, renegocjowanie tych umów,</w:t>
      </w:r>
    </w:p>
    <w:p w:rsidR="001103E8" w:rsidRPr="00565723" w:rsidRDefault="001103E8" w:rsidP="00A52BD3">
      <w:pPr>
        <w:pStyle w:val="Akapitzlist"/>
        <w:numPr>
          <w:ilvl w:val="1"/>
          <w:numId w:val="21"/>
        </w:numPr>
        <w:spacing w:after="0" w:line="360" w:lineRule="auto"/>
        <w:ind w:left="709" w:right="23"/>
        <w:jc w:val="both"/>
        <w:rPr>
          <w:sz w:val="24"/>
          <w:szCs w:val="24"/>
        </w:rPr>
      </w:pPr>
      <w:r w:rsidRPr="00565723">
        <w:rPr>
          <w:sz w:val="24"/>
          <w:szCs w:val="24"/>
        </w:rPr>
        <w:t>nadzorowanie zasobów sprzętowych, kadrowych, harmonogram w aplikacji POW NFZ - Portalu Świadczeniodawcy oraz ich bieżąca aktualizacja,</w:t>
      </w:r>
    </w:p>
    <w:p w:rsidR="001103E8" w:rsidRPr="00565723" w:rsidRDefault="001103E8" w:rsidP="00A52BD3">
      <w:pPr>
        <w:pStyle w:val="Akapitzlist"/>
        <w:numPr>
          <w:ilvl w:val="1"/>
          <w:numId w:val="21"/>
        </w:numPr>
        <w:spacing w:after="0" w:line="360" w:lineRule="auto"/>
        <w:ind w:left="709" w:right="23"/>
        <w:jc w:val="both"/>
        <w:rPr>
          <w:sz w:val="24"/>
          <w:szCs w:val="24"/>
        </w:rPr>
      </w:pPr>
      <w:r w:rsidRPr="00565723">
        <w:rPr>
          <w:sz w:val="24"/>
          <w:szCs w:val="24"/>
        </w:rPr>
        <w:t>nadzór nad monitorowaniem kolejek oczekujących</w:t>
      </w:r>
      <w:r>
        <w:rPr>
          <w:sz w:val="24"/>
          <w:szCs w:val="24"/>
        </w:rPr>
        <w:t>,</w:t>
      </w:r>
    </w:p>
    <w:p w:rsidR="001103E8" w:rsidRPr="00565723" w:rsidRDefault="001103E8" w:rsidP="00A52BD3">
      <w:pPr>
        <w:pStyle w:val="Akapitzlist"/>
        <w:numPr>
          <w:ilvl w:val="1"/>
          <w:numId w:val="21"/>
        </w:numPr>
        <w:spacing w:after="0" w:line="360" w:lineRule="auto"/>
        <w:ind w:left="709" w:right="23"/>
        <w:jc w:val="both"/>
        <w:rPr>
          <w:sz w:val="24"/>
          <w:szCs w:val="24"/>
        </w:rPr>
      </w:pPr>
      <w:r w:rsidRPr="00565723">
        <w:rPr>
          <w:sz w:val="24"/>
          <w:szCs w:val="24"/>
        </w:rPr>
        <w:t xml:space="preserve">kontrolowanie rozliczeń z NFZ za wykonane usługi medyczne, </w:t>
      </w:r>
    </w:p>
    <w:p w:rsidR="001103E8" w:rsidRDefault="001103E8" w:rsidP="00A52BD3">
      <w:pPr>
        <w:pStyle w:val="Akapitzlist"/>
        <w:numPr>
          <w:ilvl w:val="1"/>
          <w:numId w:val="21"/>
        </w:numPr>
        <w:spacing w:after="0" w:line="360" w:lineRule="auto"/>
        <w:ind w:left="709" w:right="23"/>
        <w:jc w:val="both"/>
        <w:rPr>
          <w:sz w:val="24"/>
          <w:szCs w:val="24"/>
        </w:rPr>
      </w:pPr>
      <w:r w:rsidRPr="00565723">
        <w:rPr>
          <w:sz w:val="24"/>
          <w:szCs w:val="24"/>
        </w:rPr>
        <w:t xml:space="preserve">aktualizacja </w:t>
      </w:r>
      <w:r w:rsidRPr="000E0ECA">
        <w:rPr>
          <w:sz w:val="24"/>
          <w:szCs w:val="24"/>
        </w:rPr>
        <w:t>cenników dotyczących świadczeń zdrowotnych udzielanych w Zakładzie odpłatnie</w:t>
      </w:r>
    </w:p>
    <w:p w:rsidR="001103E8" w:rsidRPr="000E0ECA" w:rsidRDefault="001103E8" w:rsidP="00A52BD3">
      <w:pPr>
        <w:pStyle w:val="Akapitzlist"/>
        <w:numPr>
          <w:ilvl w:val="1"/>
          <w:numId w:val="21"/>
        </w:numPr>
        <w:spacing w:after="0" w:line="360" w:lineRule="auto"/>
        <w:ind w:left="709" w:right="23"/>
        <w:jc w:val="both"/>
        <w:rPr>
          <w:sz w:val="24"/>
          <w:szCs w:val="24"/>
        </w:rPr>
      </w:pPr>
      <w:r w:rsidRPr="000E0ECA">
        <w:rPr>
          <w:sz w:val="24"/>
          <w:szCs w:val="24"/>
        </w:rPr>
        <w:t>współpraca z Okręgową Izbą Pielęgniarek i Położnych i z innymi jednostkami służby zdrowia,</w:t>
      </w:r>
    </w:p>
    <w:p w:rsidR="001103E8" w:rsidRPr="000E0ECA" w:rsidRDefault="001103E8" w:rsidP="00A52BD3">
      <w:pPr>
        <w:pStyle w:val="Akapitzlist"/>
        <w:numPr>
          <w:ilvl w:val="1"/>
          <w:numId w:val="21"/>
        </w:numPr>
        <w:spacing w:after="0" w:line="360" w:lineRule="auto"/>
        <w:ind w:left="709" w:right="23"/>
        <w:jc w:val="both"/>
        <w:rPr>
          <w:sz w:val="24"/>
          <w:szCs w:val="24"/>
        </w:rPr>
      </w:pPr>
      <w:r w:rsidRPr="000E0ECA">
        <w:rPr>
          <w:sz w:val="24"/>
          <w:szCs w:val="24"/>
        </w:rPr>
        <w:t xml:space="preserve">prowadzenie efektywnej gospodarki lekami, produktami medycznymi, artykułami sanitarnymi </w:t>
      </w:r>
      <w:r w:rsidR="00A52BD3">
        <w:rPr>
          <w:sz w:val="24"/>
          <w:szCs w:val="24"/>
        </w:rPr>
        <w:t xml:space="preserve">           </w:t>
      </w:r>
      <w:r w:rsidRPr="000E0ECA">
        <w:rPr>
          <w:sz w:val="24"/>
          <w:szCs w:val="24"/>
        </w:rPr>
        <w:t xml:space="preserve">i środkami dezynfekcyjnymi, w tym zakup i prowadzenie Magazynu leków, sprzętu medycznego </w:t>
      </w:r>
      <w:r w:rsidR="00A52BD3">
        <w:rPr>
          <w:sz w:val="24"/>
          <w:szCs w:val="24"/>
        </w:rPr>
        <w:t xml:space="preserve">                </w:t>
      </w:r>
      <w:r w:rsidRPr="000E0ECA">
        <w:rPr>
          <w:sz w:val="24"/>
          <w:szCs w:val="24"/>
        </w:rPr>
        <w:t>i środków czystości,</w:t>
      </w:r>
    </w:p>
    <w:p w:rsidR="001103E8" w:rsidRPr="000E0ECA" w:rsidRDefault="001103E8" w:rsidP="00A52BD3">
      <w:pPr>
        <w:pStyle w:val="Akapitzlist"/>
        <w:numPr>
          <w:ilvl w:val="1"/>
          <w:numId w:val="21"/>
        </w:numPr>
        <w:spacing w:after="0" w:line="360" w:lineRule="auto"/>
        <w:ind w:left="709" w:right="23"/>
        <w:jc w:val="both"/>
        <w:rPr>
          <w:sz w:val="24"/>
          <w:szCs w:val="24"/>
        </w:rPr>
      </w:pPr>
      <w:r w:rsidRPr="000E0ECA">
        <w:rPr>
          <w:sz w:val="24"/>
          <w:szCs w:val="24"/>
          <w:lang w:eastAsia="pl-PL"/>
        </w:rPr>
        <w:t>rozliczanie otrzymanych od usługodawców faktur z podziałem na ośrodki kosztowe i przekazywanie ich do Działu Księgowości,</w:t>
      </w:r>
    </w:p>
    <w:p w:rsidR="001103E8" w:rsidRPr="000E0ECA" w:rsidRDefault="001103E8" w:rsidP="00A52BD3">
      <w:pPr>
        <w:pStyle w:val="Akapitzlist"/>
        <w:numPr>
          <w:ilvl w:val="1"/>
          <w:numId w:val="21"/>
        </w:numPr>
        <w:spacing w:after="0" w:line="360" w:lineRule="auto"/>
        <w:ind w:left="709" w:right="23"/>
        <w:jc w:val="both"/>
        <w:rPr>
          <w:sz w:val="24"/>
          <w:szCs w:val="24"/>
        </w:rPr>
      </w:pPr>
      <w:r w:rsidRPr="000E0ECA">
        <w:rPr>
          <w:sz w:val="24"/>
          <w:szCs w:val="24"/>
        </w:rPr>
        <w:t>koordynowanie prac związanych  z gospodarką odpadami,</w:t>
      </w:r>
    </w:p>
    <w:p w:rsidR="001103E8" w:rsidRPr="000E0ECA" w:rsidRDefault="001103E8" w:rsidP="00A52BD3">
      <w:pPr>
        <w:pStyle w:val="Akapitzlist"/>
        <w:numPr>
          <w:ilvl w:val="1"/>
          <w:numId w:val="21"/>
        </w:numPr>
        <w:spacing w:after="0" w:line="360" w:lineRule="auto"/>
        <w:ind w:left="709" w:right="23"/>
        <w:jc w:val="both"/>
        <w:rPr>
          <w:sz w:val="24"/>
          <w:szCs w:val="24"/>
        </w:rPr>
      </w:pPr>
      <w:r w:rsidRPr="000E0ECA">
        <w:rPr>
          <w:sz w:val="24"/>
          <w:szCs w:val="24"/>
          <w:lang w:eastAsia="pl-PL"/>
        </w:rPr>
        <w:t>udostępnianie odpisów historii choroby na żądanie odpowiednich, uprawnionych organów, zaświadczeń dotyczących wykonanych usług medycznych,</w:t>
      </w:r>
    </w:p>
    <w:p w:rsidR="001103E8" w:rsidRPr="000E0ECA" w:rsidRDefault="001103E8" w:rsidP="00A52BD3">
      <w:pPr>
        <w:pStyle w:val="Akapitzlist"/>
        <w:numPr>
          <w:ilvl w:val="1"/>
          <w:numId w:val="21"/>
        </w:numPr>
        <w:spacing w:after="0" w:line="360" w:lineRule="auto"/>
        <w:ind w:left="709" w:right="23"/>
        <w:jc w:val="both"/>
        <w:rPr>
          <w:sz w:val="24"/>
          <w:szCs w:val="24"/>
        </w:rPr>
      </w:pPr>
      <w:r w:rsidRPr="000E0ECA">
        <w:rPr>
          <w:sz w:val="24"/>
          <w:szCs w:val="24"/>
          <w:lang w:eastAsia="pl-PL"/>
        </w:rPr>
        <w:t xml:space="preserve">udzielanie informacji osobom zainteresowanym archiwizowaną dokumentacją, </w:t>
      </w:r>
    </w:p>
    <w:p w:rsidR="001103E8" w:rsidRPr="000E0ECA" w:rsidRDefault="001103E8" w:rsidP="00A52BD3">
      <w:pPr>
        <w:pStyle w:val="Akapitzlist"/>
        <w:numPr>
          <w:ilvl w:val="1"/>
          <w:numId w:val="21"/>
        </w:numPr>
        <w:spacing w:after="0" w:line="360" w:lineRule="auto"/>
        <w:ind w:left="709" w:right="23"/>
        <w:jc w:val="both"/>
        <w:rPr>
          <w:sz w:val="24"/>
          <w:szCs w:val="24"/>
        </w:rPr>
      </w:pPr>
      <w:r w:rsidRPr="000E0ECA">
        <w:rPr>
          <w:sz w:val="24"/>
          <w:szCs w:val="24"/>
          <w:lang w:eastAsia="pl-PL"/>
        </w:rPr>
        <w:t>wystawienie faktury do NFZ oraz pozostałym świadczeniobiorcom,</w:t>
      </w:r>
    </w:p>
    <w:p w:rsidR="001103E8" w:rsidRDefault="001103E8" w:rsidP="00A52BD3">
      <w:pPr>
        <w:pStyle w:val="Akapitzlist"/>
        <w:numPr>
          <w:ilvl w:val="1"/>
          <w:numId w:val="21"/>
        </w:numPr>
        <w:spacing w:after="0" w:line="360" w:lineRule="auto"/>
        <w:ind w:left="709" w:right="23"/>
        <w:jc w:val="both"/>
        <w:rPr>
          <w:sz w:val="24"/>
          <w:szCs w:val="24"/>
        </w:rPr>
      </w:pPr>
      <w:r w:rsidRPr="000E0ECA">
        <w:rPr>
          <w:sz w:val="24"/>
          <w:szCs w:val="24"/>
          <w:lang w:eastAsia="pl-PL"/>
        </w:rPr>
        <w:t>nadzór nad realizacją umów o świadczenia zdrowotne realizowanych przez podmioty zewnętrzne</w:t>
      </w:r>
      <w:r>
        <w:rPr>
          <w:sz w:val="24"/>
          <w:szCs w:val="24"/>
          <w:lang w:eastAsia="pl-PL"/>
        </w:rPr>
        <w:t>,</w:t>
      </w:r>
    </w:p>
    <w:p w:rsidR="001103E8" w:rsidRPr="000E0ECA" w:rsidRDefault="001103E8" w:rsidP="00A52BD3">
      <w:pPr>
        <w:pStyle w:val="Akapitzlist"/>
        <w:numPr>
          <w:ilvl w:val="1"/>
          <w:numId w:val="21"/>
        </w:numPr>
        <w:spacing w:after="0" w:line="360" w:lineRule="auto"/>
        <w:ind w:left="709" w:right="23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wykonywanie innych czynności zleconych przez Dyrektora</w:t>
      </w:r>
      <w:r w:rsidRPr="000E0ECA">
        <w:rPr>
          <w:sz w:val="24"/>
          <w:szCs w:val="24"/>
          <w:lang w:eastAsia="pl-PL"/>
        </w:rPr>
        <w:t>.</w:t>
      </w:r>
    </w:p>
    <w:p w:rsidR="001103E8" w:rsidRPr="00565723" w:rsidRDefault="001103E8" w:rsidP="00A52BD3">
      <w:pPr>
        <w:pStyle w:val="Akapitzlist"/>
        <w:numPr>
          <w:ilvl w:val="0"/>
          <w:numId w:val="21"/>
        </w:numPr>
        <w:spacing w:after="0" w:line="360" w:lineRule="auto"/>
        <w:ind w:left="426" w:right="23"/>
        <w:jc w:val="both"/>
        <w:rPr>
          <w:sz w:val="24"/>
          <w:szCs w:val="24"/>
        </w:rPr>
      </w:pPr>
      <w:r w:rsidRPr="00565723">
        <w:rPr>
          <w:sz w:val="24"/>
          <w:szCs w:val="24"/>
        </w:rPr>
        <w:t>W ramach realizacji</w:t>
      </w:r>
      <w:r>
        <w:rPr>
          <w:sz w:val="24"/>
          <w:szCs w:val="24"/>
        </w:rPr>
        <w:t xml:space="preserve"> obowiązków Zastępca Dyrektora </w:t>
      </w:r>
      <w:r w:rsidRPr="00565723">
        <w:rPr>
          <w:sz w:val="24"/>
          <w:szCs w:val="24"/>
        </w:rPr>
        <w:t>nadzoruje pracę bezpośrednio mu podlegających:</w:t>
      </w:r>
    </w:p>
    <w:p w:rsidR="001103E8" w:rsidRDefault="001103E8" w:rsidP="00A52BD3">
      <w:pPr>
        <w:pStyle w:val="Akapitzlist"/>
        <w:numPr>
          <w:ilvl w:val="1"/>
          <w:numId w:val="21"/>
        </w:numPr>
        <w:spacing w:after="0" w:line="240" w:lineRule="auto"/>
        <w:ind w:left="709" w:right="23" w:hanging="357"/>
        <w:jc w:val="both"/>
        <w:rPr>
          <w:sz w:val="24"/>
          <w:szCs w:val="24"/>
        </w:rPr>
      </w:pPr>
      <w:r>
        <w:rPr>
          <w:sz w:val="24"/>
          <w:szCs w:val="24"/>
        </w:rPr>
        <w:t>Miejskiej Stacji Pogotowia Ratunkowego,</w:t>
      </w:r>
    </w:p>
    <w:p w:rsidR="00A52BD3" w:rsidRPr="00A52BD3" w:rsidRDefault="00A52BD3" w:rsidP="00A52BD3">
      <w:pPr>
        <w:pStyle w:val="Akapitzlist"/>
        <w:spacing w:after="0" w:line="240" w:lineRule="auto"/>
        <w:ind w:left="709" w:right="23"/>
        <w:jc w:val="both"/>
        <w:rPr>
          <w:sz w:val="6"/>
          <w:szCs w:val="24"/>
        </w:rPr>
      </w:pPr>
    </w:p>
    <w:p w:rsidR="001103E8" w:rsidRDefault="001103E8" w:rsidP="00A52BD3">
      <w:pPr>
        <w:pStyle w:val="Akapitzlist"/>
        <w:numPr>
          <w:ilvl w:val="1"/>
          <w:numId w:val="21"/>
        </w:numPr>
        <w:spacing w:after="0" w:line="240" w:lineRule="auto"/>
        <w:ind w:left="709" w:right="23" w:hanging="357"/>
        <w:jc w:val="both"/>
        <w:rPr>
          <w:sz w:val="24"/>
          <w:szCs w:val="24"/>
        </w:rPr>
      </w:pPr>
      <w:r>
        <w:rPr>
          <w:sz w:val="24"/>
          <w:szCs w:val="24"/>
        </w:rPr>
        <w:t>Przychodni.</w:t>
      </w:r>
    </w:p>
    <w:p w:rsidR="001103E8" w:rsidRPr="00565723" w:rsidRDefault="001103E8" w:rsidP="007939AF">
      <w:pPr>
        <w:jc w:val="center"/>
      </w:pPr>
      <w:r>
        <w:lastRenderedPageBreak/>
        <w:t>§ 13</w:t>
      </w:r>
    </w:p>
    <w:p w:rsidR="001103E8" w:rsidRPr="007939AF" w:rsidRDefault="001103E8" w:rsidP="00565723">
      <w:pPr>
        <w:spacing w:after="0" w:line="360" w:lineRule="auto"/>
        <w:ind w:right="-1370"/>
        <w:jc w:val="both"/>
        <w:rPr>
          <w:sz w:val="18"/>
          <w:szCs w:val="18"/>
        </w:rPr>
      </w:pPr>
    </w:p>
    <w:p w:rsidR="001103E8" w:rsidRPr="00565723" w:rsidRDefault="001103E8" w:rsidP="008D61ED">
      <w:pPr>
        <w:pStyle w:val="Akapitzlist"/>
        <w:numPr>
          <w:ilvl w:val="0"/>
          <w:numId w:val="22"/>
        </w:numPr>
        <w:spacing w:after="0" w:line="360" w:lineRule="auto"/>
        <w:ind w:left="426" w:right="22"/>
        <w:jc w:val="both"/>
        <w:rPr>
          <w:sz w:val="24"/>
          <w:szCs w:val="24"/>
        </w:rPr>
      </w:pPr>
      <w:r w:rsidRPr="00565723">
        <w:rPr>
          <w:sz w:val="24"/>
          <w:szCs w:val="24"/>
        </w:rPr>
        <w:t>Do zadań Głównego Księgowego Zakładu należy w szczególności:</w:t>
      </w:r>
    </w:p>
    <w:p w:rsidR="001103E8" w:rsidRPr="00565723" w:rsidRDefault="001103E8" w:rsidP="008D61ED">
      <w:pPr>
        <w:pStyle w:val="Akapitzlist"/>
        <w:numPr>
          <w:ilvl w:val="1"/>
          <w:numId w:val="22"/>
        </w:numPr>
        <w:spacing w:after="0" w:line="360" w:lineRule="auto"/>
        <w:ind w:left="709" w:right="22"/>
        <w:jc w:val="both"/>
        <w:rPr>
          <w:sz w:val="24"/>
          <w:szCs w:val="24"/>
        </w:rPr>
      </w:pPr>
      <w:r w:rsidRPr="00565723">
        <w:rPr>
          <w:sz w:val="24"/>
          <w:szCs w:val="24"/>
        </w:rPr>
        <w:t>nadzór nad gospodarką finansową Zakładu,</w:t>
      </w:r>
    </w:p>
    <w:p w:rsidR="001103E8" w:rsidRPr="00565723" w:rsidRDefault="001103E8" w:rsidP="008D61ED">
      <w:pPr>
        <w:pStyle w:val="Akapitzlist"/>
        <w:numPr>
          <w:ilvl w:val="1"/>
          <w:numId w:val="22"/>
        </w:numPr>
        <w:spacing w:after="0" w:line="360" w:lineRule="auto"/>
        <w:ind w:left="709" w:right="22"/>
        <w:jc w:val="both"/>
        <w:rPr>
          <w:sz w:val="24"/>
          <w:szCs w:val="24"/>
        </w:rPr>
      </w:pPr>
      <w:r w:rsidRPr="00565723">
        <w:rPr>
          <w:sz w:val="24"/>
          <w:szCs w:val="24"/>
        </w:rPr>
        <w:t>sporządzanie planów finansowych wieloletnich i rocznych oraz prowadzenie stałych analiz ekonomicznych i gospodarki finansowej Zakładu,</w:t>
      </w:r>
    </w:p>
    <w:p w:rsidR="001103E8" w:rsidRPr="00565723" w:rsidRDefault="001103E8" w:rsidP="008D61ED">
      <w:pPr>
        <w:pStyle w:val="Akapitzlist"/>
        <w:numPr>
          <w:ilvl w:val="1"/>
          <w:numId w:val="22"/>
        </w:numPr>
        <w:spacing w:after="0" w:line="360" w:lineRule="auto"/>
        <w:ind w:left="709" w:right="22"/>
        <w:jc w:val="both"/>
        <w:rPr>
          <w:sz w:val="24"/>
          <w:szCs w:val="24"/>
        </w:rPr>
      </w:pPr>
      <w:r w:rsidRPr="00565723">
        <w:rPr>
          <w:sz w:val="24"/>
          <w:szCs w:val="24"/>
        </w:rPr>
        <w:t>dokonywanie bieżącej i okresowej analizy działalności ekonomicznej Zakładu,</w:t>
      </w:r>
    </w:p>
    <w:p w:rsidR="001103E8" w:rsidRPr="00565723" w:rsidRDefault="001103E8" w:rsidP="008D61ED">
      <w:pPr>
        <w:pStyle w:val="Akapitzlist"/>
        <w:numPr>
          <w:ilvl w:val="1"/>
          <w:numId w:val="22"/>
        </w:numPr>
        <w:spacing w:after="0" w:line="360" w:lineRule="auto"/>
        <w:ind w:left="709" w:right="22"/>
        <w:jc w:val="both"/>
        <w:rPr>
          <w:sz w:val="24"/>
          <w:szCs w:val="24"/>
        </w:rPr>
      </w:pPr>
      <w:r w:rsidRPr="00565723">
        <w:rPr>
          <w:sz w:val="24"/>
          <w:szCs w:val="24"/>
        </w:rPr>
        <w:t>wstępna kontrola legalności dokumentów dotyczących wykonywania budżetu oraz jego zmian,</w:t>
      </w:r>
    </w:p>
    <w:p w:rsidR="001103E8" w:rsidRPr="00565723" w:rsidRDefault="001103E8" w:rsidP="008D61ED">
      <w:pPr>
        <w:pStyle w:val="Akapitzlist"/>
        <w:numPr>
          <w:ilvl w:val="1"/>
          <w:numId w:val="22"/>
        </w:numPr>
        <w:spacing w:after="0" w:line="360" w:lineRule="auto"/>
        <w:ind w:left="709" w:right="22"/>
        <w:jc w:val="both"/>
        <w:rPr>
          <w:sz w:val="24"/>
          <w:szCs w:val="24"/>
        </w:rPr>
      </w:pPr>
      <w:r w:rsidRPr="00565723">
        <w:rPr>
          <w:sz w:val="24"/>
          <w:szCs w:val="24"/>
        </w:rPr>
        <w:t>opracowywanie sprawozdań finansowych z wykonania budżetu i ich analiz,</w:t>
      </w:r>
    </w:p>
    <w:p w:rsidR="001103E8" w:rsidRPr="00565723" w:rsidRDefault="001103E8" w:rsidP="008D61ED">
      <w:pPr>
        <w:pStyle w:val="Akapitzlist"/>
        <w:numPr>
          <w:ilvl w:val="1"/>
          <w:numId w:val="22"/>
        </w:numPr>
        <w:spacing w:after="0" w:line="360" w:lineRule="auto"/>
        <w:ind w:left="709" w:right="22"/>
        <w:jc w:val="both"/>
        <w:rPr>
          <w:sz w:val="24"/>
          <w:szCs w:val="24"/>
        </w:rPr>
      </w:pPr>
      <w:r w:rsidRPr="00565723">
        <w:rPr>
          <w:sz w:val="24"/>
          <w:szCs w:val="24"/>
        </w:rPr>
        <w:t>tworzenie planów finansowych i ich kontrola (analiza),</w:t>
      </w:r>
    </w:p>
    <w:p w:rsidR="001103E8" w:rsidRPr="00D85F54" w:rsidRDefault="001103E8" w:rsidP="008D61ED">
      <w:pPr>
        <w:pStyle w:val="Akapitzlist"/>
        <w:numPr>
          <w:ilvl w:val="1"/>
          <w:numId w:val="22"/>
        </w:numPr>
        <w:spacing w:after="0" w:line="360" w:lineRule="auto"/>
        <w:ind w:left="709" w:right="22"/>
        <w:jc w:val="both"/>
        <w:rPr>
          <w:sz w:val="24"/>
          <w:szCs w:val="24"/>
        </w:rPr>
      </w:pPr>
      <w:r w:rsidRPr="00D85F54">
        <w:rPr>
          <w:sz w:val="24"/>
          <w:szCs w:val="24"/>
        </w:rPr>
        <w:t>nadzór nad organizacją obsługi księgowej Zakładu,</w:t>
      </w:r>
    </w:p>
    <w:p w:rsidR="001103E8" w:rsidRPr="00673150" w:rsidRDefault="001103E8" w:rsidP="008D61ED">
      <w:pPr>
        <w:pStyle w:val="Akapitzlist"/>
        <w:numPr>
          <w:ilvl w:val="1"/>
          <w:numId w:val="22"/>
        </w:numPr>
        <w:spacing w:after="0" w:line="360" w:lineRule="auto"/>
        <w:ind w:left="709" w:right="22"/>
        <w:jc w:val="both"/>
        <w:rPr>
          <w:sz w:val="24"/>
          <w:szCs w:val="24"/>
        </w:rPr>
      </w:pPr>
      <w:r w:rsidRPr="00D85F54">
        <w:rPr>
          <w:sz w:val="24"/>
          <w:szCs w:val="24"/>
        </w:rPr>
        <w:t>wykonywania analiz kosztowych oraz zestawień rentowności świadczeń zdrowotnych udzielanych przez Zakład,</w:t>
      </w:r>
    </w:p>
    <w:p w:rsidR="001103E8" w:rsidRPr="00673150" w:rsidRDefault="001103E8" w:rsidP="008D61ED">
      <w:pPr>
        <w:pStyle w:val="Akapitzlist"/>
        <w:numPr>
          <w:ilvl w:val="1"/>
          <w:numId w:val="22"/>
        </w:numPr>
        <w:spacing w:after="0" w:line="360" w:lineRule="auto"/>
        <w:ind w:left="709" w:right="22"/>
        <w:jc w:val="both"/>
        <w:rPr>
          <w:sz w:val="24"/>
          <w:szCs w:val="24"/>
        </w:rPr>
      </w:pPr>
      <w:r w:rsidRPr="00673150">
        <w:rPr>
          <w:sz w:val="24"/>
          <w:szCs w:val="24"/>
        </w:rPr>
        <w:t>prowadzenie rachunkowości jednostki zgodnie z obowiązującymi przepisami.</w:t>
      </w:r>
    </w:p>
    <w:p w:rsidR="001103E8" w:rsidRPr="00673150" w:rsidRDefault="001103E8" w:rsidP="008D61ED">
      <w:pPr>
        <w:pStyle w:val="Akapitzlist"/>
        <w:numPr>
          <w:ilvl w:val="1"/>
          <w:numId w:val="22"/>
        </w:numPr>
        <w:spacing w:after="0" w:line="360" w:lineRule="auto"/>
        <w:ind w:left="709" w:right="2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673150">
        <w:rPr>
          <w:sz w:val="24"/>
          <w:szCs w:val="24"/>
        </w:rPr>
        <w:t>okonywanie wstępnej kontroli kompletności, rzetelności dokumentów i zgodności operacji gospodarczych i finansowych z planem finansowym. Dowodem dokonania przez Głównego Księgowego wstępnej kontroli jest jego podpis złożony na dokumen</w:t>
      </w:r>
      <w:r>
        <w:rPr>
          <w:sz w:val="24"/>
          <w:szCs w:val="24"/>
        </w:rPr>
        <w:t>tach dotyczących danej operacji,</w:t>
      </w:r>
    </w:p>
    <w:p w:rsidR="001103E8" w:rsidRPr="00673150" w:rsidRDefault="001103E8" w:rsidP="008D61ED">
      <w:pPr>
        <w:pStyle w:val="Akapitzlist"/>
        <w:numPr>
          <w:ilvl w:val="1"/>
          <w:numId w:val="22"/>
        </w:numPr>
        <w:spacing w:after="0" w:line="360" w:lineRule="auto"/>
        <w:ind w:left="709" w:right="22"/>
        <w:jc w:val="both"/>
        <w:rPr>
          <w:sz w:val="24"/>
          <w:szCs w:val="24"/>
        </w:rPr>
      </w:pPr>
      <w:r w:rsidRPr="00673150">
        <w:rPr>
          <w:sz w:val="24"/>
          <w:szCs w:val="24"/>
        </w:rPr>
        <w:t>Główny Księgowy w razie ujawnienia nieprawidłowości zwraca dokument właściwemu rzeczowo pracownikowi, a w razie nieusunięcia nieprawidłowości odmawia jego podpisania. O odmowie podpisania dokumentu i jego przyczynach zawiadami</w:t>
      </w:r>
      <w:r>
        <w:rPr>
          <w:sz w:val="24"/>
          <w:szCs w:val="24"/>
        </w:rPr>
        <w:t>a pisemnie kierownika jednostki,</w:t>
      </w:r>
    </w:p>
    <w:p w:rsidR="001103E8" w:rsidRPr="00673150" w:rsidRDefault="001103E8" w:rsidP="008D61ED">
      <w:pPr>
        <w:pStyle w:val="Akapitzlist"/>
        <w:numPr>
          <w:ilvl w:val="1"/>
          <w:numId w:val="22"/>
        </w:numPr>
        <w:spacing w:after="0" w:line="360" w:lineRule="auto"/>
        <w:ind w:left="709" w:right="22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F5691">
        <w:rPr>
          <w:sz w:val="24"/>
          <w:szCs w:val="24"/>
        </w:rPr>
        <w:t>ykonywanie przelewów środków</w:t>
      </w:r>
      <w:r w:rsidRPr="00673150">
        <w:rPr>
          <w:sz w:val="24"/>
          <w:szCs w:val="24"/>
        </w:rPr>
        <w:t xml:space="preserve"> pieniężny</w:t>
      </w:r>
      <w:r w:rsidR="007F5691">
        <w:rPr>
          <w:sz w:val="24"/>
          <w:szCs w:val="24"/>
        </w:rPr>
        <w:t>ch z udziałem osób</w:t>
      </w:r>
      <w:r w:rsidRPr="00673150">
        <w:rPr>
          <w:sz w:val="24"/>
          <w:szCs w:val="24"/>
        </w:rPr>
        <w:t xml:space="preserve"> uprawniony</w:t>
      </w:r>
      <w:r w:rsidR="007F5691">
        <w:rPr>
          <w:sz w:val="24"/>
          <w:szCs w:val="24"/>
        </w:rPr>
        <w:t>ch</w:t>
      </w:r>
      <w:r>
        <w:rPr>
          <w:sz w:val="24"/>
          <w:szCs w:val="24"/>
        </w:rPr>
        <w:t>,</w:t>
      </w:r>
    </w:p>
    <w:p w:rsidR="001103E8" w:rsidRPr="00673150" w:rsidRDefault="001103E8" w:rsidP="008D61ED">
      <w:pPr>
        <w:pStyle w:val="Akapitzlist"/>
        <w:numPr>
          <w:ilvl w:val="1"/>
          <w:numId w:val="22"/>
        </w:numPr>
        <w:spacing w:after="0" w:line="360" w:lineRule="auto"/>
        <w:ind w:left="709" w:right="2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673150">
        <w:rPr>
          <w:sz w:val="24"/>
          <w:szCs w:val="24"/>
        </w:rPr>
        <w:t>rzygotowanie niestandardowych raportów, kalkulacji na potrzeby wewnętrzne kierownictwa oraz dla instytucji zewnętrznych.</w:t>
      </w:r>
    </w:p>
    <w:p w:rsidR="001103E8" w:rsidRPr="00673150" w:rsidRDefault="001103E8" w:rsidP="008D61ED">
      <w:pPr>
        <w:pStyle w:val="Akapitzlist"/>
        <w:numPr>
          <w:ilvl w:val="1"/>
          <w:numId w:val="22"/>
        </w:numPr>
        <w:spacing w:after="0" w:line="360" w:lineRule="auto"/>
        <w:ind w:left="709" w:right="22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73150">
        <w:rPr>
          <w:sz w:val="24"/>
          <w:szCs w:val="24"/>
        </w:rPr>
        <w:t xml:space="preserve">nioskowanie trybu, według którego mają być wykonywane przez inne służby prace niezbędne do zapewnienia prawidłowości gospodarki finansowej oraz księgowości, kalkulacji kosztów </w:t>
      </w:r>
      <w:r>
        <w:rPr>
          <w:sz w:val="24"/>
          <w:szCs w:val="24"/>
        </w:rPr>
        <w:br/>
      </w:r>
      <w:r w:rsidRPr="00673150">
        <w:rPr>
          <w:sz w:val="24"/>
          <w:szCs w:val="24"/>
        </w:rPr>
        <w:t>i sprawozdawczości finansowej,</w:t>
      </w:r>
    </w:p>
    <w:p w:rsidR="001103E8" w:rsidRPr="00673150" w:rsidRDefault="001103E8" w:rsidP="008D61ED">
      <w:pPr>
        <w:pStyle w:val="Akapitzlist"/>
        <w:numPr>
          <w:ilvl w:val="1"/>
          <w:numId w:val="22"/>
        </w:numPr>
        <w:spacing w:after="0" w:line="360" w:lineRule="auto"/>
        <w:ind w:left="709" w:right="22"/>
        <w:jc w:val="both"/>
        <w:rPr>
          <w:sz w:val="24"/>
          <w:szCs w:val="24"/>
        </w:rPr>
      </w:pPr>
      <w:r>
        <w:rPr>
          <w:sz w:val="24"/>
          <w:szCs w:val="24"/>
        </w:rPr>
        <w:t>ż</w:t>
      </w:r>
      <w:r w:rsidRPr="00673150">
        <w:rPr>
          <w:sz w:val="24"/>
          <w:szCs w:val="24"/>
        </w:rPr>
        <w:t xml:space="preserve">ądanie od innych służb niezbędnych informacji i wyjaśnień, jak również udostępniania do wglądu dokumentów i wyliczeń będących źródłem tych informacji i wyjaśnień.  </w:t>
      </w:r>
    </w:p>
    <w:p w:rsidR="001103E8" w:rsidRPr="00673150" w:rsidRDefault="001103E8" w:rsidP="008D61ED">
      <w:pPr>
        <w:pStyle w:val="Akapitzlist"/>
        <w:numPr>
          <w:ilvl w:val="1"/>
          <w:numId w:val="22"/>
        </w:numPr>
        <w:spacing w:after="0" w:line="360" w:lineRule="auto"/>
        <w:ind w:left="709" w:right="22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73150">
        <w:rPr>
          <w:sz w:val="24"/>
          <w:szCs w:val="24"/>
        </w:rPr>
        <w:t xml:space="preserve">ystępowanie do kierownika jednostki z wnioskiem o przeprowadzenie kontroli określonych zagadnień, które leżą w zakresie działań Głównego Księgowego. </w:t>
      </w:r>
    </w:p>
    <w:p w:rsidR="001103E8" w:rsidRPr="00673150" w:rsidRDefault="001103E8" w:rsidP="008D61ED">
      <w:pPr>
        <w:pStyle w:val="Akapitzlist"/>
        <w:numPr>
          <w:ilvl w:val="1"/>
          <w:numId w:val="22"/>
        </w:numPr>
        <w:spacing w:after="0" w:line="360" w:lineRule="auto"/>
        <w:ind w:left="709" w:right="22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673150">
        <w:rPr>
          <w:sz w:val="24"/>
          <w:szCs w:val="24"/>
        </w:rPr>
        <w:t>apewnienie pod względem finansowym prawidłowości umów zawieranych przez jednostkę, w tym przestrzeganie ustawy o finansach publicznych.</w:t>
      </w:r>
    </w:p>
    <w:p w:rsidR="001103E8" w:rsidRDefault="001103E8" w:rsidP="008D61ED">
      <w:pPr>
        <w:pStyle w:val="Akapitzlist"/>
        <w:numPr>
          <w:ilvl w:val="1"/>
          <w:numId w:val="22"/>
        </w:numPr>
        <w:spacing w:after="0" w:line="360" w:lineRule="auto"/>
        <w:ind w:left="709" w:right="2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Pr="00673150">
        <w:rPr>
          <w:sz w:val="24"/>
          <w:szCs w:val="24"/>
        </w:rPr>
        <w:t>prawowanie ogólnego nadzoru nad całokształtem prac inwentaryzacyjnych. Przedstawianie kierownikowi jednostki wniosków w sprawach: powołania przewodniczącego oraz członków komisji inwentaryzacyjnej</w:t>
      </w:r>
      <w:r>
        <w:rPr>
          <w:sz w:val="24"/>
          <w:szCs w:val="24"/>
        </w:rPr>
        <w:t>,</w:t>
      </w:r>
    </w:p>
    <w:p w:rsidR="001103E8" w:rsidRDefault="001103E8" w:rsidP="008D61ED">
      <w:pPr>
        <w:pStyle w:val="Akapitzlist"/>
        <w:numPr>
          <w:ilvl w:val="1"/>
          <w:numId w:val="22"/>
        </w:numPr>
        <w:spacing w:after="0" w:line="360" w:lineRule="auto"/>
        <w:ind w:left="709" w:right="22"/>
        <w:jc w:val="both"/>
        <w:rPr>
          <w:sz w:val="24"/>
          <w:szCs w:val="24"/>
        </w:rPr>
      </w:pPr>
      <w:r w:rsidRPr="00673150">
        <w:rPr>
          <w:sz w:val="24"/>
          <w:szCs w:val="24"/>
        </w:rPr>
        <w:t>wykonywanie innych czynności zleconych przez Dyrektora.</w:t>
      </w:r>
    </w:p>
    <w:p w:rsidR="001103E8" w:rsidRPr="00673150" w:rsidRDefault="001103E8" w:rsidP="00673150">
      <w:pPr>
        <w:pStyle w:val="Akapitzlist"/>
        <w:spacing w:after="0" w:line="360" w:lineRule="auto"/>
        <w:ind w:left="349" w:right="22"/>
        <w:jc w:val="both"/>
        <w:rPr>
          <w:sz w:val="24"/>
          <w:szCs w:val="24"/>
        </w:rPr>
      </w:pPr>
    </w:p>
    <w:p w:rsidR="001103E8" w:rsidRPr="00673150" w:rsidRDefault="001103E8" w:rsidP="008D61ED">
      <w:pPr>
        <w:pStyle w:val="Akapitzlist"/>
        <w:numPr>
          <w:ilvl w:val="0"/>
          <w:numId w:val="22"/>
        </w:numPr>
        <w:spacing w:after="0" w:line="360" w:lineRule="auto"/>
        <w:ind w:left="426" w:right="22"/>
        <w:jc w:val="both"/>
        <w:rPr>
          <w:sz w:val="24"/>
          <w:szCs w:val="24"/>
        </w:rPr>
      </w:pPr>
      <w:r w:rsidRPr="00673150">
        <w:rPr>
          <w:sz w:val="24"/>
          <w:szCs w:val="24"/>
        </w:rPr>
        <w:t>Główny Księgowy nadzoruje pracę bezpośrednio mu podlegających:</w:t>
      </w:r>
    </w:p>
    <w:p w:rsidR="001103E8" w:rsidRPr="00673150" w:rsidRDefault="001103E8" w:rsidP="008D61ED">
      <w:pPr>
        <w:pStyle w:val="Akapitzlist"/>
        <w:numPr>
          <w:ilvl w:val="1"/>
          <w:numId w:val="22"/>
        </w:numPr>
        <w:spacing w:after="0" w:line="360" w:lineRule="auto"/>
        <w:ind w:left="709" w:right="-1370"/>
        <w:jc w:val="both"/>
        <w:rPr>
          <w:sz w:val="24"/>
          <w:szCs w:val="24"/>
        </w:rPr>
      </w:pPr>
      <w:r w:rsidRPr="00673150">
        <w:rPr>
          <w:sz w:val="24"/>
          <w:szCs w:val="24"/>
        </w:rPr>
        <w:t>Działu Księgowości,</w:t>
      </w:r>
    </w:p>
    <w:p w:rsidR="001103E8" w:rsidRPr="00101DEB" w:rsidRDefault="001103E8" w:rsidP="008D61ED">
      <w:pPr>
        <w:pStyle w:val="Akapitzlist"/>
        <w:numPr>
          <w:ilvl w:val="1"/>
          <w:numId w:val="22"/>
        </w:numPr>
        <w:spacing w:after="0" w:line="360" w:lineRule="auto"/>
        <w:ind w:left="709" w:right="-1370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Kadry i Płace.</w:t>
      </w:r>
    </w:p>
    <w:p w:rsidR="001103E8" w:rsidRDefault="001103E8" w:rsidP="00BC525B">
      <w:pPr>
        <w:jc w:val="center"/>
      </w:pPr>
      <w:r w:rsidRPr="00101DEB">
        <w:t>§ 14</w:t>
      </w:r>
    </w:p>
    <w:p w:rsidR="007F5691" w:rsidRPr="00BC525B" w:rsidRDefault="007F5691" w:rsidP="00897AD1">
      <w:pPr>
        <w:tabs>
          <w:tab w:val="center" w:pos="5220"/>
        </w:tabs>
        <w:spacing w:after="0" w:line="360" w:lineRule="auto"/>
        <w:ind w:right="22"/>
        <w:rPr>
          <w:sz w:val="18"/>
          <w:szCs w:val="18"/>
        </w:rPr>
      </w:pPr>
    </w:p>
    <w:p w:rsidR="001103E8" w:rsidRPr="00101DEB" w:rsidRDefault="001103E8" w:rsidP="008D61ED">
      <w:pPr>
        <w:pStyle w:val="Akapitzlist"/>
        <w:numPr>
          <w:ilvl w:val="0"/>
          <w:numId w:val="12"/>
        </w:numPr>
        <w:spacing w:after="0" w:line="360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Kierownicy komórek organizacyjnych zarządzają podległym personelem oraz odpowiadają za sprawne funkcjonowanie kierowanej komórki.</w:t>
      </w:r>
    </w:p>
    <w:p w:rsidR="001103E8" w:rsidRPr="00101DEB" w:rsidRDefault="001103E8" w:rsidP="008D61ED">
      <w:pPr>
        <w:pStyle w:val="Akapitzlist"/>
        <w:numPr>
          <w:ilvl w:val="0"/>
          <w:numId w:val="12"/>
        </w:numPr>
        <w:spacing w:after="0" w:line="360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Do zadań osób kierujących komórkami organizacyjnymi należy w szczególności:</w:t>
      </w:r>
    </w:p>
    <w:p w:rsidR="001103E8" w:rsidRPr="00101DEB" w:rsidRDefault="001103E8" w:rsidP="008D61ED">
      <w:pPr>
        <w:pStyle w:val="Akapitzlist"/>
        <w:numPr>
          <w:ilvl w:val="0"/>
          <w:numId w:val="11"/>
        </w:numPr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kierowanie pracą podległych komórek,</w:t>
      </w:r>
    </w:p>
    <w:p w:rsidR="001103E8" w:rsidRPr="00101DEB" w:rsidRDefault="001103E8" w:rsidP="008D61ED">
      <w:pPr>
        <w:pStyle w:val="Akapitzlist"/>
        <w:numPr>
          <w:ilvl w:val="0"/>
          <w:numId w:val="11"/>
        </w:numPr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kontrola i nadzór nad wykonywaniem obowiązków przez podległy personel,</w:t>
      </w:r>
    </w:p>
    <w:p w:rsidR="00897AD1" w:rsidRDefault="001103E8" w:rsidP="008D61ED">
      <w:pPr>
        <w:pStyle w:val="Akapitzlist"/>
        <w:numPr>
          <w:ilvl w:val="0"/>
          <w:numId w:val="11"/>
        </w:numPr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organizowanie pracy podległych komórek organizacyjnych w sposób zapewniający prawidłowe, </w:t>
      </w:r>
    </w:p>
    <w:p w:rsidR="001103E8" w:rsidRPr="00101DEB" w:rsidRDefault="001103E8" w:rsidP="00897AD1">
      <w:pPr>
        <w:pStyle w:val="Akapitzlist"/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w tym terminowe i rzetelne wykonywanie zadań,</w:t>
      </w:r>
    </w:p>
    <w:p w:rsidR="001103E8" w:rsidRPr="00101DEB" w:rsidRDefault="001103E8" w:rsidP="008D61ED">
      <w:pPr>
        <w:pStyle w:val="Akapitzlist"/>
        <w:numPr>
          <w:ilvl w:val="0"/>
          <w:numId w:val="11"/>
        </w:numPr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przestrzeganie przy realizacji zadań zasad dyscypliny ekonomicznej i finansowej,</w:t>
      </w:r>
    </w:p>
    <w:p w:rsidR="001103E8" w:rsidRPr="00101DEB" w:rsidRDefault="001103E8" w:rsidP="008D61ED">
      <w:pPr>
        <w:pStyle w:val="Akapitzlist"/>
        <w:numPr>
          <w:ilvl w:val="0"/>
          <w:numId w:val="11"/>
        </w:numPr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stałe monitorowanie jakości i efektywności pracy podległego personelu,</w:t>
      </w:r>
    </w:p>
    <w:p w:rsidR="001103E8" w:rsidRPr="00101DEB" w:rsidRDefault="001103E8" w:rsidP="008D61ED">
      <w:pPr>
        <w:pStyle w:val="Akapitzlist"/>
        <w:numPr>
          <w:ilvl w:val="0"/>
          <w:numId w:val="11"/>
        </w:numPr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nadzór nad warunkami pracy podległego personelu,</w:t>
      </w:r>
    </w:p>
    <w:p w:rsidR="001103E8" w:rsidRPr="00101DEB" w:rsidRDefault="001103E8" w:rsidP="008D61ED">
      <w:pPr>
        <w:pStyle w:val="Akapitzlist"/>
        <w:numPr>
          <w:ilvl w:val="0"/>
          <w:numId w:val="11"/>
        </w:numPr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zapewnienie przestrzegania przez podległy personel regulaminu pracy, zasad dyscypliny pracy oraz bhp i p.</w:t>
      </w:r>
      <w:r w:rsidR="00897AD1">
        <w:rPr>
          <w:sz w:val="24"/>
          <w:szCs w:val="24"/>
        </w:rPr>
        <w:t xml:space="preserve"> </w:t>
      </w:r>
      <w:proofErr w:type="spellStart"/>
      <w:r w:rsidRPr="00101DEB">
        <w:rPr>
          <w:sz w:val="24"/>
          <w:szCs w:val="24"/>
        </w:rPr>
        <w:t>poż</w:t>
      </w:r>
      <w:proofErr w:type="spellEnd"/>
      <w:r w:rsidR="00897AD1">
        <w:rPr>
          <w:sz w:val="24"/>
          <w:szCs w:val="24"/>
        </w:rPr>
        <w:t xml:space="preserve"> </w:t>
      </w:r>
      <w:r w:rsidRPr="00101DEB">
        <w:rPr>
          <w:sz w:val="24"/>
          <w:szCs w:val="24"/>
        </w:rPr>
        <w:t>. a także przepisów wewnątrzzakładowych,</w:t>
      </w:r>
    </w:p>
    <w:p w:rsidR="001103E8" w:rsidRPr="00101DEB" w:rsidRDefault="001103E8" w:rsidP="008D61ED">
      <w:pPr>
        <w:pStyle w:val="Akapitzlist"/>
        <w:numPr>
          <w:ilvl w:val="0"/>
          <w:numId w:val="11"/>
        </w:numPr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wdrażanie aktów prawa wewnątrzzakładowego,</w:t>
      </w:r>
    </w:p>
    <w:p w:rsidR="001103E8" w:rsidRPr="00101DEB" w:rsidRDefault="001103E8" w:rsidP="008D61ED">
      <w:pPr>
        <w:pStyle w:val="Akapitzlist"/>
        <w:numPr>
          <w:ilvl w:val="0"/>
          <w:numId w:val="11"/>
        </w:numPr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zapewnienie sprawnej współpracy z innymi komórkami organizacyjnymi Zakładu w celu zapewnienia prawidłowej realizacji jego zadań,</w:t>
      </w:r>
    </w:p>
    <w:p w:rsidR="001103E8" w:rsidRPr="00101DEB" w:rsidRDefault="001103E8" w:rsidP="008D61ED">
      <w:pPr>
        <w:pStyle w:val="Akapitzlist"/>
        <w:numPr>
          <w:ilvl w:val="0"/>
          <w:numId w:val="11"/>
        </w:numPr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wykonywania innych zadań zleconych przez Dyrektora.</w:t>
      </w:r>
    </w:p>
    <w:p w:rsidR="001103E8" w:rsidRPr="00101DEB" w:rsidRDefault="001103E8" w:rsidP="00BC525B">
      <w:pPr>
        <w:jc w:val="center"/>
      </w:pPr>
    </w:p>
    <w:p w:rsidR="001103E8" w:rsidRPr="00101DEB" w:rsidRDefault="001103E8" w:rsidP="00BC525B">
      <w:pPr>
        <w:jc w:val="center"/>
      </w:pPr>
      <w:r w:rsidRPr="00101DEB">
        <w:t>§ 15</w:t>
      </w:r>
    </w:p>
    <w:p w:rsidR="001103E8" w:rsidRPr="00BC525B" w:rsidRDefault="001103E8" w:rsidP="00101DEB">
      <w:pPr>
        <w:spacing w:after="0" w:line="360" w:lineRule="auto"/>
        <w:ind w:right="22"/>
        <w:jc w:val="both"/>
        <w:rPr>
          <w:sz w:val="18"/>
          <w:szCs w:val="18"/>
        </w:rPr>
      </w:pPr>
    </w:p>
    <w:p w:rsidR="001103E8" w:rsidRPr="00101DEB" w:rsidRDefault="001103E8" w:rsidP="00101DEB">
      <w:pPr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Do zadań osób kierujących komórkami organizacyjnymi, które udzielają świadczeń zdrowotnych należy również:</w:t>
      </w:r>
    </w:p>
    <w:p w:rsidR="001103E8" w:rsidRPr="00101DEB" w:rsidRDefault="001103E8" w:rsidP="008D61ED">
      <w:pPr>
        <w:pStyle w:val="Akapitzlist"/>
        <w:numPr>
          <w:ilvl w:val="0"/>
          <w:numId w:val="13"/>
        </w:numPr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prawidłowa organizacja procesu </w:t>
      </w:r>
      <w:proofErr w:type="spellStart"/>
      <w:r w:rsidRPr="00101DEB">
        <w:rPr>
          <w:sz w:val="24"/>
          <w:szCs w:val="24"/>
        </w:rPr>
        <w:t>diagnostyczno</w:t>
      </w:r>
      <w:proofErr w:type="spellEnd"/>
      <w:r w:rsidRPr="00101DEB">
        <w:rPr>
          <w:sz w:val="24"/>
          <w:szCs w:val="24"/>
        </w:rPr>
        <w:t xml:space="preserve"> – leczniczego,</w:t>
      </w:r>
    </w:p>
    <w:p w:rsidR="001103E8" w:rsidRPr="00101DEB" w:rsidRDefault="001103E8" w:rsidP="008D61ED">
      <w:pPr>
        <w:pStyle w:val="Akapitzlist"/>
        <w:numPr>
          <w:ilvl w:val="0"/>
          <w:numId w:val="13"/>
        </w:numPr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zapewnienie poziomu udzielanych świadczeń odpowiedniego do aktualnych wymagań medycyny, obowiązujących standardów i możliwości Zakładu,</w:t>
      </w:r>
    </w:p>
    <w:p w:rsidR="001103E8" w:rsidRPr="00101DEB" w:rsidRDefault="001103E8" w:rsidP="008D61ED">
      <w:pPr>
        <w:pStyle w:val="Akapitzlist"/>
        <w:numPr>
          <w:ilvl w:val="0"/>
          <w:numId w:val="13"/>
        </w:numPr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lastRenderedPageBreak/>
        <w:t>nadzór nad stosowaniem zasad etyki lekarskiej, przestrzeganiem tajemnicy lekarskiej oraz poszanowaniem praw pacjenta przez podległy personel,</w:t>
      </w:r>
    </w:p>
    <w:p w:rsidR="001103E8" w:rsidRPr="00101DEB" w:rsidRDefault="001103E8" w:rsidP="008D61ED">
      <w:pPr>
        <w:pStyle w:val="Akapitzlist"/>
        <w:numPr>
          <w:ilvl w:val="0"/>
          <w:numId w:val="13"/>
        </w:numPr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rozpatrywanie skarg i zażaleń pacjentów związanych z udzieleniem im świadczenia zdrowotnego </w:t>
      </w:r>
      <w:r w:rsidR="00991985">
        <w:rPr>
          <w:sz w:val="24"/>
          <w:szCs w:val="24"/>
        </w:rPr>
        <w:t xml:space="preserve">           </w:t>
      </w:r>
      <w:r w:rsidRPr="00101DEB">
        <w:rPr>
          <w:sz w:val="24"/>
          <w:szCs w:val="24"/>
        </w:rPr>
        <w:t>w komórce organizacyjnej,</w:t>
      </w:r>
    </w:p>
    <w:p w:rsidR="001103E8" w:rsidRPr="00101DEB" w:rsidRDefault="001103E8" w:rsidP="008D61ED">
      <w:pPr>
        <w:pStyle w:val="Akapitzlist"/>
        <w:numPr>
          <w:ilvl w:val="0"/>
          <w:numId w:val="13"/>
        </w:numPr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racjonalne wykorzystanie zasobów komórki organizacyjnej,</w:t>
      </w:r>
    </w:p>
    <w:p w:rsidR="001103E8" w:rsidRPr="00101DEB" w:rsidRDefault="001103E8" w:rsidP="008D61ED">
      <w:pPr>
        <w:pStyle w:val="Akapitzlist"/>
        <w:numPr>
          <w:ilvl w:val="0"/>
          <w:numId w:val="13"/>
        </w:numPr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czuwanie nad prawidłowym rozliczaniem świadczeń zdrowotnych udzielanych w komórce organizacyjnej,</w:t>
      </w:r>
    </w:p>
    <w:p w:rsidR="001103E8" w:rsidRDefault="001103E8" w:rsidP="008D61ED">
      <w:pPr>
        <w:pStyle w:val="Akapitzlist"/>
        <w:numPr>
          <w:ilvl w:val="0"/>
          <w:numId w:val="13"/>
        </w:numPr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wnioskowanie w sprawie zakupu nowego sprzętu i aparatury medycznej,</w:t>
      </w:r>
    </w:p>
    <w:p w:rsidR="00897AD1" w:rsidRPr="00101DEB" w:rsidRDefault="00897AD1" w:rsidP="008D61ED">
      <w:pPr>
        <w:pStyle w:val="Akapitzlist"/>
        <w:numPr>
          <w:ilvl w:val="0"/>
          <w:numId w:val="13"/>
        </w:numPr>
        <w:spacing w:after="0" w:line="360" w:lineRule="auto"/>
        <w:ind w:right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efektywnej gospodarki lekami, produktami medycznymi, artykułami sanitarnymi </w:t>
      </w:r>
      <w:r w:rsidR="0099198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 środkami dezynfekcyjnymi</w:t>
      </w:r>
    </w:p>
    <w:p w:rsidR="001103E8" w:rsidRPr="00101DEB" w:rsidRDefault="001103E8" w:rsidP="00101DEB">
      <w:pPr>
        <w:pStyle w:val="Akapitzlist"/>
        <w:spacing w:after="0" w:line="360" w:lineRule="auto"/>
        <w:ind w:left="360" w:right="22"/>
        <w:jc w:val="both"/>
        <w:rPr>
          <w:sz w:val="24"/>
          <w:szCs w:val="24"/>
        </w:rPr>
      </w:pPr>
    </w:p>
    <w:p w:rsidR="001103E8" w:rsidRPr="00101DEB" w:rsidRDefault="001103E8" w:rsidP="00BC525B">
      <w:pPr>
        <w:jc w:val="center"/>
      </w:pPr>
      <w:r w:rsidRPr="00101DEB">
        <w:t>§ 16</w:t>
      </w:r>
    </w:p>
    <w:p w:rsidR="001103E8" w:rsidRPr="00101DEB" w:rsidRDefault="001103E8" w:rsidP="008D61ED">
      <w:pPr>
        <w:widowControl w:val="0"/>
        <w:numPr>
          <w:ilvl w:val="0"/>
          <w:numId w:val="26"/>
        </w:numPr>
        <w:suppressAutoHyphens/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Do zadań wszystkich komórek organizacyjnych działających w Zakładzie należy w szczególności:</w:t>
      </w:r>
    </w:p>
    <w:p w:rsidR="001103E8" w:rsidRPr="00101DEB" w:rsidRDefault="001103E8" w:rsidP="008D61ED">
      <w:pPr>
        <w:widowControl w:val="0"/>
        <w:numPr>
          <w:ilvl w:val="1"/>
          <w:numId w:val="26"/>
        </w:numPr>
        <w:suppressAutoHyphens/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realizacja jego zadań i celu dla którego został utworzony, </w:t>
      </w:r>
    </w:p>
    <w:p w:rsidR="001103E8" w:rsidRPr="00101DEB" w:rsidRDefault="001103E8" w:rsidP="008D61ED">
      <w:pPr>
        <w:widowControl w:val="0"/>
        <w:numPr>
          <w:ilvl w:val="1"/>
          <w:numId w:val="26"/>
        </w:numPr>
        <w:suppressAutoHyphens/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dbałość o należyty wizerunek Zakładu,</w:t>
      </w:r>
    </w:p>
    <w:p w:rsidR="00897AD1" w:rsidRDefault="001103E8" w:rsidP="008D61ED">
      <w:pPr>
        <w:widowControl w:val="0"/>
        <w:numPr>
          <w:ilvl w:val="1"/>
          <w:numId w:val="26"/>
        </w:numPr>
        <w:suppressAutoHyphens/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wykonywanie innych czynności określonych w poszczególnych zarządzeniach Dyrektora </w:t>
      </w:r>
    </w:p>
    <w:p w:rsidR="001103E8" w:rsidRPr="00101DEB" w:rsidRDefault="001103E8" w:rsidP="00897AD1">
      <w:pPr>
        <w:widowControl w:val="0"/>
        <w:suppressAutoHyphens/>
        <w:spacing w:after="0" w:line="360" w:lineRule="auto"/>
        <w:ind w:left="743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lub jego poleceniach.</w:t>
      </w:r>
    </w:p>
    <w:p w:rsidR="001103E8" w:rsidRPr="00101DEB" w:rsidRDefault="001103E8" w:rsidP="008D61ED">
      <w:pPr>
        <w:widowControl w:val="0"/>
        <w:numPr>
          <w:ilvl w:val="0"/>
          <w:numId w:val="26"/>
        </w:numPr>
        <w:suppressAutoHyphens/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Komórki organizacyjne współpracują ze sobą w zakresie wykonywanych przez nie zadań.</w:t>
      </w:r>
    </w:p>
    <w:p w:rsidR="00BC525B" w:rsidRDefault="00BC525B" w:rsidP="00101DEB">
      <w:pPr>
        <w:spacing w:line="360" w:lineRule="auto"/>
        <w:ind w:right="22"/>
        <w:jc w:val="center"/>
        <w:rPr>
          <w:sz w:val="24"/>
          <w:szCs w:val="24"/>
        </w:rPr>
      </w:pPr>
    </w:p>
    <w:p w:rsidR="001103E8" w:rsidRPr="00101DEB" w:rsidRDefault="001103E8" w:rsidP="00BC525B">
      <w:pPr>
        <w:jc w:val="center"/>
        <w:rPr>
          <w:b/>
          <w:bCs/>
        </w:rPr>
      </w:pPr>
      <w:r w:rsidRPr="00101DEB">
        <w:t>§ 17</w:t>
      </w:r>
    </w:p>
    <w:p w:rsidR="001103E8" w:rsidRPr="00101DEB" w:rsidRDefault="001103E8" w:rsidP="00101DEB">
      <w:pPr>
        <w:spacing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Komórki organizacyjne udzielające świadczeń zdrowotnych:</w:t>
      </w:r>
    </w:p>
    <w:p w:rsidR="001103E8" w:rsidRPr="00101DEB" w:rsidRDefault="001103E8" w:rsidP="00101DEB">
      <w:pPr>
        <w:spacing w:line="360" w:lineRule="auto"/>
        <w:ind w:right="22"/>
        <w:rPr>
          <w:b/>
          <w:bCs/>
          <w:sz w:val="24"/>
          <w:szCs w:val="24"/>
          <w:u w:val="single"/>
        </w:rPr>
      </w:pPr>
      <w:r w:rsidRPr="00101DEB">
        <w:rPr>
          <w:b/>
          <w:bCs/>
          <w:sz w:val="24"/>
          <w:szCs w:val="24"/>
          <w:u w:val="single"/>
        </w:rPr>
        <w:t xml:space="preserve">I. MIEJSKA STACJA POGOTOWIA RATUNKOWEGO  W SOPOCIE </w:t>
      </w:r>
    </w:p>
    <w:p w:rsidR="00897AD1" w:rsidRDefault="001103E8" w:rsidP="008D61ED">
      <w:pPr>
        <w:numPr>
          <w:ilvl w:val="0"/>
          <w:numId w:val="33"/>
        </w:numPr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Zadaniem Miejskiej Stacji Pogotowia Ratunkowego w Sopocie jest udzielanie świadczeń zdrowotnych </w:t>
      </w:r>
    </w:p>
    <w:p w:rsidR="001103E8" w:rsidRPr="00101DEB" w:rsidRDefault="001103E8" w:rsidP="00897AD1">
      <w:pPr>
        <w:spacing w:after="0" w:line="360" w:lineRule="auto"/>
        <w:ind w:left="380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w ramach medycznych czynności ratunkowych w razie wypadku, urazu, porodu, nagłego zachorowania lub nagłego pogorszenia stanu zdrowia powodujących zagrożenie życia.</w:t>
      </w:r>
    </w:p>
    <w:p w:rsidR="001103E8" w:rsidRPr="00101DEB" w:rsidRDefault="001103E8" w:rsidP="008D61ED">
      <w:pPr>
        <w:numPr>
          <w:ilvl w:val="0"/>
          <w:numId w:val="33"/>
        </w:numPr>
        <w:spacing w:after="0"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Pracę Miejskiej Stacji Pogotowia Ratunkowego organizuje i nadzoruje Zastępca Dyrektora.</w:t>
      </w:r>
    </w:p>
    <w:p w:rsidR="001103E8" w:rsidRPr="00101DEB" w:rsidRDefault="001103E8" w:rsidP="00101DEB">
      <w:pPr>
        <w:spacing w:after="0" w:line="360" w:lineRule="auto"/>
        <w:ind w:right="22"/>
        <w:rPr>
          <w:b/>
          <w:bCs/>
          <w:sz w:val="24"/>
          <w:szCs w:val="24"/>
          <w:u w:val="single"/>
        </w:rPr>
      </w:pPr>
      <w:r w:rsidRPr="00101DEB">
        <w:rPr>
          <w:sz w:val="24"/>
          <w:szCs w:val="24"/>
        </w:rPr>
        <w:t>3. Udzielanie świadczeń zdrowotnych z zakresu ratownictwa medycznego następuje</w:t>
      </w:r>
      <w:r w:rsidRPr="00101DEB">
        <w:rPr>
          <w:b/>
          <w:bCs/>
          <w:sz w:val="24"/>
          <w:szCs w:val="24"/>
        </w:rPr>
        <w:t xml:space="preserve">  </w:t>
      </w:r>
      <w:r w:rsidRPr="00101DEB">
        <w:rPr>
          <w:sz w:val="24"/>
          <w:szCs w:val="24"/>
        </w:rPr>
        <w:t>w ramach:</w:t>
      </w:r>
    </w:p>
    <w:p w:rsidR="001103E8" w:rsidRPr="00101DEB" w:rsidRDefault="001103E8" w:rsidP="00101DEB">
      <w:pPr>
        <w:spacing w:line="36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 </w:t>
      </w:r>
      <w:r w:rsidRPr="00101DEB">
        <w:rPr>
          <w:sz w:val="24"/>
          <w:szCs w:val="24"/>
        </w:rPr>
        <w:tab/>
        <w:t>a)  Zespołów  Ratownictwa Medycznego „S”,</w:t>
      </w:r>
    </w:p>
    <w:p w:rsidR="001103E8" w:rsidRPr="00101DEB" w:rsidRDefault="001103E8" w:rsidP="00101DEB">
      <w:pPr>
        <w:spacing w:line="360" w:lineRule="auto"/>
        <w:ind w:left="708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b) Zespołów  Ratownictwa Medycznego „P”,</w:t>
      </w:r>
    </w:p>
    <w:p w:rsidR="001103E8" w:rsidRPr="00101DEB" w:rsidRDefault="001103E8" w:rsidP="00101DEB">
      <w:pPr>
        <w:spacing w:line="360" w:lineRule="auto"/>
        <w:ind w:right="22" w:firstLine="70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c)  Zespołów Wodnego Ratownictwa Medycznego „P”</w:t>
      </w:r>
    </w:p>
    <w:p w:rsidR="001103E8" w:rsidRPr="00101DEB" w:rsidRDefault="001103E8" w:rsidP="000071CF">
      <w:pPr>
        <w:spacing w:line="360" w:lineRule="auto"/>
        <w:ind w:right="-158" w:firstLine="70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d) Centrum Powiadamiania Ratunkowego  -  stanowiska  dyspozytorów  medycznych.</w:t>
      </w:r>
    </w:p>
    <w:p w:rsidR="001103E8" w:rsidRPr="00101DEB" w:rsidRDefault="001103E8" w:rsidP="000071CF">
      <w:pPr>
        <w:widowControl w:val="0"/>
        <w:suppressAutoHyphens/>
        <w:spacing w:after="0" w:line="36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lastRenderedPageBreak/>
        <w:t>4. Organizacja pracy Miejskiej Stacji Pogotowia Ratunkowego:</w:t>
      </w:r>
    </w:p>
    <w:p w:rsidR="001103E8" w:rsidRPr="00101DEB" w:rsidRDefault="001103E8" w:rsidP="000071CF">
      <w:pPr>
        <w:widowControl w:val="0"/>
        <w:suppressAutoHyphens/>
        <w:spacing w:after="0" w:line="360" w:lineRule="auto"/>
        <w:ind w:left="708"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a)  Miejska Stacja Pogotowia Ratunkowego pracuje  w  rejonie operacyjnym i obszarze działania oraz lokalizacji miejsc stacjonowania karetek zgodnie z wytycznymi określonymi w wojewódzkim planie działania systemu państwowego ratownictwa medycznego.</w:t>
      </w:r>
    </w:p>
    <w:p w:rsidR="001103E8" w:rsidRPr="00101DEB" w:rsidRDefault="001103E8" w:rsidP="000071CF">
      <w:pPr>
        <w:widowControl w:val="0"/>
        <w:suppressAutoHyphens/>
        <w:spacing w:after="0" w:line="360" w:lineRule="auto"/>
        <w:ind w:left="708"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b) zespoły ratownictwa medycznego zapewniają zgodnie z planem działania systemu, gotowość do udzielania świadczeń w systemie 24 godzinnym.</w:t>
      </w:r>
    </w:p>
    <w:p w:rsidR="001103E8" w:rsidRPr="00101DEB" w:rsidRDefault="001103E8" w:rsidP="000071CF">
      <w:pPr>
        <w:widowControl w:val="0"/>
        <w:suppressAutoHyphens/>
        <w:spacing w:after="0" w:line="360" w:lineRule="auto"/>
        <w:ind w:left="708" w:right="-158"/>
        <w:jc w:val="both"/>
        <w:rPr>
          <w:sz w:val="24"/>
          <w:szCs w:val="24"/>
        </w:rPr>
      </w:pPr>
    </w:p>
    <w:p w:rsidR="001103E8" w:rsidRPr="00101DEB" w:rsidRDefault="001103E8" w:rsidP="00B20D0C">
      <w:pPr>
        <w:spacing w:line="360" w:lineRule="auto"/>
        <w:ind w:right="-158"/>
        <w:jc w:val="both"/>
        <w:rPr>
          <w:b/>
          <w:bCs/>
          <w:sz w:val="24"/>
          <w:szCs w:val="24"/>
          <w:u w:val="single"/>
        </w:rPr>
      </w:pPr>
      <w:r w:rsidRPr="00101DEB">
        <w:rPr>
          <w:b/>
          <w:bCs/>
          <w:sz w:val="24"/>
          <w:szCs w:val="24"/>
          <w:u w:val="single"/>
        </w:rPr>
        <w:t>II. PRZYCHODNIA ZAKŁADU I DZIAŁAJĄCE W JEJ RAMACH PORADNIE</w:t>
      </w:r>
    </w:p>
    <w:p w:rsidR="001103E8" w:rsidRPr="00101DEB" w:rsidRDefault="001103E8" w:rsidP="008D61ED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36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Zadaniem Poradni działających w ramach Przychodni Zakładu jest udzielanie świadczeń zdrowotnych </w:t>
      </w:r>
      <w:r w:rsidR="00BC525B">
        <w:rPr>
          <w:sz w:val="24"/>
          <w:szCs w:val="24"/>
        </w:rPr>
        <w:t xml:space="preserve">                   </w:t>
      </w:r>
      <w:r w:rsidRPr="00101DEB">
        <w:rPr>
          <w:sz w:val="24"/>
          <w:szCs w:val="24"/>
        </w:rPr>
        <w:t>z zakresu opieki specjalistycznej i podstawowej w reprezentowanej specjalności.</w:t>
      </w:r>
    </w:p>
    <w:p w:rsidR="001103E8" w:rsidRPr="00101DEB" w:rsidRDefault="001103E8" w:rsidP="008D61ED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36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Pracę Poradni organizuje i nadzoruje Zastępca Dyrektora.</w:t>
      </w:r>
    </w:p>
    <w:p w:rsidR="001103E8" w:rsidRPr="00101DEB" w:rsidRDefault="001103E8" w:rsidP="008D61ED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36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Proces leczniczy w trybie ambulatoryjnym prowadzony jest w Przychodni Zakładu, w której skład  wchodzą Poradnie:</w:t>
      </w:r>
    </w:p>
    <w:p w:rsidR="001103E8" w:rsidRPr="00101DEB" w:rsidRDefault="001103E8" w:rsidP="008D61ED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 poradnia  chirurgii ogólnej,</w:t>
      </w:r>
    </w:p>
    <w:p w:rsidR="001103E8" w:rsidRPr="00101DEB" w:rsidRDefault="001103E8" w:rsidP="008D61ED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poradnia  chirurgii urazowo ortopedycznej,</w:t>
      </w:r>
    </w:p>
    <w:p w:rsidR="001103E8" w:rsidRPr="00101DEB" w:rsidRDefault="001103E8" w:rsidP="008D61ED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poradnia urologiczna,</w:t>
      </w:r>
    </w:p>
    <w:p w:rsidR="001103E8" w:rsidRPr="00101DEB" w:rsidRDefault="001103E8" w:rsidP="008D61ED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poradnia geriatryczna,</w:t>
      </w:r>
    </w:p>
    <w:p w:rsidR="001103E8" w:rsidRPr="00101DEB" w:rsidRDefault="001103E8" w:rsidP="008D61ED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zespół wyjazdowy Podstawowej Opieki Zdrowotnej,</w:t>
      </w:r>
    </w:p>
    <w:p w:rsidR="001103E8" w:rsidRPr="00101DEB" w:rsidRDefault="001103E8" w:rsidP="008D61ED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poradnia lekarza Podstawowej Opieki Zdrowotnej,</w:t>
      </w:r>
    </w:p>
    <w:p w:rsidR="001103E8" w:rsidRPr="00101DEB" w:rsidRDefault="001103E8" w:rsidP="008D61ED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after="0" w:line="36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zespół transportu sanitarnego.</w:t>
      </w:r>
    </w:p>
    <w:p w:rsidR="001103E8" w:rsidRPr="00101DEB" w:rsidRDefault="001103E8" w:rsidP="008D61ED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36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Do podstawowych zadań Poradni należy w szczególności:</w:t>
      </w:r>
    </w:p>
    <w:p w:rsidR="001103E8" w:rsidRPr="00101DEB" w:rsidRDefault="001103E8" w:rsidP="008D61ED">
      <w:pPr>
        <w:widowControl w:val="0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zapewnienie opieki ambulatoryjnej w reprezentowanej specjalności,</w:t>
      </w:r>
    </w:p>
    <w:p w:rsidR="001103E8" w:rsidRPr="00101DEB" w:rsidRDefault="001103E8" w:rsidP="008D61ED">
      <w:pPr>
        <w:widowControl w:val="0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diagnozowanie, leczenie i orzekanie o stanie zdrowia,</w:t>
      </w:r>
    </w:p>
    <w:p w:rsidR="001103E8" w:rsidRPr="00101DEB" w:rsidRDefault="001103E8" w:rsidP="008D61ED">
      <w:pPr>
        <w:widowControl w:val="0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udzielanie świadczeń konsultacyjnych,</w:t>
      </w:r>
    </w:p>
    <w:p w:rsidR="001103E8" w:rsidRPr="00101DEB" w:rsidRDefault="001103E8" w:rsidP="008D61ED">
      <w:pPr>
        <w:widowControl w:val="0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w razie potrzeby kontynuacja leczenia ambulatoryjnego po wypisaniu pacjenta ze Szpitala,</w:t>
      </w:r>
    </w:p>
    <w:p w:rsidR="001103E8" w:rsidRPr="00101DEB" w:rsidRDefault="001103E8" w:rsidP="008D61ED">
      <w:pPr>
        <w:widowControl w:val="0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dbałość o podnoszenie kwalifikacji personelu medycznego,</w:t>
      </w:r>
    </w:p>
    <w:p w:rsidR="001103E8" w:rsidRPr="00101DEB" w:rsidRDefault="001103E8" w:rsidP="008D61ED">
      <w:pPr>
        <w:widowControl w:val="0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realizacja programów rządowych i samorządowych z zakresu lecznictwa i profilaktyki,</w:t>
      </w:r>
    </w:p>
    <w:p w:rsidR="001103E8" w:rsidRPr="00101DEB" w:rsidRDefault="001103E8" w:rsidP="008D61ED">
      <w:pPr>
        <w:widowControl w:val="0"/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działalność oświatowo-zdrowotna i promocja zdrowia.</w:t>
      </w:r>
    </w:p>
    <w:p w:rsidR="001103E8" w:rsidRPr="00101DEB" w:rsidRDefault="001103E8" w:rsidP="008D61ED">
      <w:pPr>
        <w:numPr>
          <w:ilvl w:val="0"/>
          <w:numId w:val="25"/>
        </w:numPr>
        <w:spacing w:after="0" w:line="360" w:lineRule="auto"/>
        <w:rPr>
          <w:sz w:val="24"/>
          <w:szCs w:val="24"/>
          <w:lang w:eastAsia="pl-PL"/>
        </w:rPr>
      </w:pPr>
      <w:r w:rsidRPr="00101DEB">
        <w:rPr>
          <w:sz w:val="24"/>
          <w:szCs w:val="24"/>
          <w:lang w:eastAsia="pl-PL"/>
        </w:rPr>
        <w:t xml:space="preserve">Przychodnia zapewnia obsługę administracyjną </w:t>
      </w:r>
    </w:p>
    <w:p w:rsidR="001103E8" w:rsidRPr="00101DEB" w:rsidRDefault="001103E8" w:rsidP="008D61ED">
      <w:pPr>
        <w:numPr>
          <w:ilvl w:val="0"/>
          <w:numId w:val="34"/>
        </w:numPr>
        <w:spacing w:after="0" w:line="360" w:lineRule="auto"/>
        <w:rPr>
          <w:sz w:val="24"/>
          <w:szCs w:val="24"/>
          <w:lang w:eastAsia="pl-PL"/>
        </w:rPr>
      </w:pPr>
      <w:r w:rsidRPr="00101DEB">
        <w:rPr>
          <w:sz w:val="24"/>
          <w:szCs w:val="24"/>
          <w:lang w:eastAsia="pl-PL"/>
        </w:rPr>
        <w:t xml:space="preserve">pacjentów: uzupełnianie danych identyfikujących pacjenta precyzujących płatnika, przyjmowanie potwierdzeń ubezpieczenia oraz wprowadzenie ich do systemu informatycznego, </w:t>
      </w:r>
    </w:p>
    <w:p w:rsidR="001103E8" w:rsidRDefault="001103E8" w:rsidP="008D61ED">
      <w:pPr>
        <w:widowControl w:val="0"/>
        <w:numPr>
          <w:ilvl w:val="0"/>
          <w:numId w:val="34"/>
        </w:numPr>
        <w:tabs>
          <w:tab w:val="left" w:pos="284"/>
        </w:tabs>
        <w:suppressAutoHyphens/>
        <w:spacing w:after="0" w:line="36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  <w:lang w:eastAsia="pl-PL"/>
        </w:rPr>
        <w:t>wpisywanie do systemu i rozliczanie usług medycznych udzielonych w Przychodni.</w:t>
      </w:r>
    </w:p>
    <w:p w:rsidR="005B1AD7" w:rsidRPr="00101DEB" w:rsidRDefault="005B1AD7" w:rsidP="005B1AD7">
      <w:pPr>
        <w:widowControl w:val="0"/>
        <w:tabs>
          <w:tab w:val="left" w:pos="284"/>
        </w:tabs>
        <w:suppressAutoHyphens/>
        <w:spacing w:after="0" w:line="360" w:lineRule="auto"/>
        <w:ind w:left="720" w:right="-158"/>
        <w:jc w:val="both"/>
        <w:rPr>
          <w:sz w:val="24"/>
          <w:szCs w:val="24"/>
        </w:rPr>
      </w:pPr>
    </w:p>
    <w:p w:rsidR="001103E8" w:rsidRPr="00101DEB" w:rsidRDefault="001103E8" w:rsidP="000071CF">
      <w:pPr>
        <w:tabs>
          <w:tab w:val="left" w:pos="567"/>
        </w:tabs>
        <w:spacing w:line="24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lastRenderedPageBreak/>
        <w:t>6.  Organizacja Pracy Przychodni:</w:t>
      </w:r>
    </w:p>
    <w:p w:rsidR="001103E8" w:rsidRPr="00101DEB" w:rsidRDefault="001103E8" w:rsidP="000071CF">
      <w:pPr>
        <w:tabs>
          <w:tab w:val="left" w:pos="567"/>
        </w:tabs>
        <w:spacing w:line="24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ab/>
        <w:t>a) Poradnie specjalistyczne czynne są  od poniedziałku do piątku, w godz. 8-20.</w:t>
      </w:r>
    </w:p>
    <w:p w:rsidR="001103E8" w:rsidRPr="00101DEB" w:rsidRDefault="001103E8" w:rsidP="000071CF">
      <w:pPr>
        <w:tabs>
          <w:tab w:val="left" w:pos="567"/>
        </w:tabs>
        <w:spacing w:line="240" w:lineRule="auto"/>
        <w:ind w:left="567"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b) Poradnia lekarza Podstawowej Opieki Zdrowotnej czynna jest w ramach nocnej</w:t>
      </w:r>
      <w:r>
        <w:rPr>
          <w:sz w:val="24"/>
          <w:szCs w:val="24"/>
        </w:rPr>
        <w:t xml:space="preserve"> i świątecznej opieki chorych</w:t>
      </w:r>
      <w:r w:rsidRPr="00101DEB">
        <w:rPr>
          <w:sz w:val="24"/>
          <w:szCs w:val="24"/>
        </w:rPr>
        <w:t>, w dni powszednie, w godz. 18-8, w dni świąteczne oraz soboty i niedziele całodobowo.</w:t>
      </w:r>
    </w:p>
    <w:p w:rsidR="001103E8" w:rsidRPr="00101DEB" w:rsidRDefault="001103E8" w:rsidP="000071CF">
      <w:pPr>
        <w:tabs>
          <w:tab w:val="left" w:pos="567"/>
        </w:tabs>
        <w:spacing w:line="240" w:lineRule="auto"/>
        <w:ind w:left="567"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c) Rejestracja pacjenta odbywa się przez rejestrację główną Przychodni, telefonicznie lub za pomocą systemu informatycznego (e-rejestracja),</w:t>
      </w:r>
    </w:p>
    <w:p w:rsidR="001103E8" w:rsidRPr="00101DEB" w:rsidRDefault="001103E8" w:rsidP="000E0ECA">
      <w:pPr>
        <w:tabs>
          <w:tab w:val="left" w:pos="567"/>
        </w:tabs>
        <w:spacing w:line="240" w:lineRule="auto"/>
        <w:ind w:left="567"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d) świadczenia z zakresu transportu sanitarnego wykonywane są poniedziałku do piątku, w godz. 8-20.</w:t>
      </w:r>
    </w:p>
    <w:p w:rsidR="001103E8" w:rsidRDefault="001103E8" w:rsidP="00C73CEB">
      <w:pPr>
        <w:jc w:val="center"/>
      </w:pPr>
      <w:r w:rsidRPr="00101DEB">
        <w:t>§ 18</w:t>
      </w:r>
    </w:p>
    <w:p w:rsidR="001103E8" w:rsidRPr="009976D3" w:rsidRDefault="001103E8" w:rsidP="00B20D0C">
      <w:pPr>
        <w:tabs>
          <w:tab w:val="left" w:pos="284"/>
        </w:tabs>
        <w:spacing w:line="360" w:lineRule="auto"/>
        <w:ind w:right="-158"/>
        <w:jc w:val="both"/>
        <w:rPr>
          <w:sz w:val="24"/>
          <w:szCs w:val="24"/>
        </w:rPr>
      </w:pPr>
      <w:r w:rsidRPr="009976D3">
        <w:rPr>
          <w:sz w:val="24"/>
          <w:szCs w:val="24"/>
        </w:rPr>
        <w:t>Komórki organizacyjne zapewniające obsługę ekonomiczną, administracyjną, organizacyjną, prawną, gospodarczą, techniczną Zakładu.</w:t>
      </w:r>
    </w:p>
    <w:p w:rsidR="001103E8" w:rsidRPr="009976D3" w:rsidRDefault="001103E8" w:rsidP="008D61ED">
      <w:pPr>
        <w:widowControl w:val="0"/>
        <w:numPr>
          <w:ilvl w:val="0"/>
          <w:numId w:val="29"/>
        </w:numPr>
        <w:suppressAutoHyphens/>
        <w:spacing w:after="0" w:line="240" w:lineRule="auto"/>
        <w:ind w:left="567" w:right="-158" w:hanging="567"/>
        <w:jc w:val="both"/>
        <w:rPr>
          <w:b/>
          <w:bCs/>
          <w:sz w:val="24"/>
          <w:szCs w:val="24"/>
          <w:u w:val="single"/>
        </w:rPr>
      </w:pPr>
      <w:r w:rsidRPr="009976D3">
        <w:rPr>
          <w:b/>
          <w:bCs/>
          <w:sz w:val="24"/>
          <w:szCs w:val="24"/>
          <w:u w:val="single"/>
        </w:rPr>
        <w:t>DZIAŁ KSIĘGOWOŚCI</w:t>
      </w:r>
    </w:p>
    <w:p w:rsidR="001103E8" w:rsidRPr="00101DEB" w:rsidRDefault="001103E8" w:rsidP="009976D3">
      <w:pPr>
        <w:widowControl w:val="0"/>
        <w:suppressAutoHyphens/>
        <w:spacing w:after="0" w:line="240" w:lineRule="auto"/>
        <w:ind w:right="-158"/>
        <w:jc w:val="both"/>
        <w:rPr>
          <w:b/>
          <w:bCs/>
          <w:sz w:val="24"/>
          <w:szCs w:val="24"/>
        </w:rPr>
      </w:pPr>
    </w:p>
    <w:p w:rsidR="001103E8" w:rsidRPr="00101DEB" w:rsidRDefault="001103E8" w:rsidP="000071CF">
      <w:pPr>
        <w:tabs>
          <w:tab w:val="left" w:pos="284"/>
        </w:tabs>
        <w:spacing w:line="24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1.  Działem kieruje Główny Księgowy </w:t>
      </w:r>
    </w:p>
    <w:p w:rsidR="001103E8" w:rsidRPr="00101DEB" w:rsidRDefault="001103E8" w:rsidP="000071CF">
      <w:pPr>
        <w:tabs>
          <w:tab w:val="left" w:pos="284"/>
        </w:tabs>
        <w:spacing w:line="240" w:lineRule="auto"/>
        <w:ind w:right="-158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W  strukturze Działu księgowości funkcjonuje również Kasa.</w:t>
      </w:r>
    </w:p>
    <w:p w:rsidR="001103E8" w:rsidRPr="00673150" w:rsidRDefault="001103E8" w:rsidP="00673150">
      <w:pPr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2. Do zadań Działu Księgowości należy w szczególności:</w:t>
      </w:r>
    </w:p>
    <w:p w:rsidR="001103E8" w:rsidRPr="00101DEB" w:rsidRDefault="001103E8" w:rsidP="008D61ED">
      <w:pPr>
        <w:numPr>
          <w:ilvl w:val="1"/>
          <w:numId w:val="33"/>
        </w:numPr>
        <w:tabs>
          <w:tab w:val="left" w:pos="284"/>
        </w:tabs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101DEB">
        <w:rPr>
          <w:sz w:val="24"/>
          <w:szCs w:val="24"/>
          <w:lang w:eastAsia="pl-PL"/>
        </w:rPr>
        <w:t>prowadzenie rachunkowości Zakładu zgodnie z obowiązującymi przepisami,</w:t>
      </w:r>
    </w:p>
    <w:p w:rsidR="001103E8" w:rsidRPr="00101DEB" w:rsidRDefault="001103E8" w:rsidP="008D61ED">
      <w:pPr>
        <w:numPr>
          <w:ilvl w:val="1"/>
          <w:numId w:val="33"/>
        </w:numPr>
        <w:tabs>
          <w:tab w:val="left" w:pos="284"/>
        </w:tabs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101DEB">
        <w:rPr>
          <w:sz w:val="24"/>
          <w:szCs w:val="24"/>
          <w:lang w:eastAsia="pl-PL"/>
        </w:rPr>
        <w:t>dokonywanie wstępnej kontroli kompletności, rzetelności dokumentów i zgodności operacji gospodarczych i finansowych z planem finansowym,</w:t>
      </w:r>
    </w:p>
    <w:p w:rsidR="001103E8" w:rsidRPr="00101DEB" w:rsidRDefault="001103E8" w:rsidP="008D61ED">
      <w:pPr>
        <w:numPr>
          <w:ilvl w:val="1"/>
          <w:numId w:val="33"/>
        </w:numPr>
        <w:tabs>
          <w:tab w:val="left" w:pos="284"/>
        </w:tabs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101DEB">
        <w:rPr>
          <w:sz w:val="24"/>
          <w:szCs w:val="24"/>
          <w:lang w:eastAsia="pl-PL"/>
        </w:rPr>
        <w:t xml:space="preserve"> sporządzanie sprawozdań finansowych wg określonych standardów,</w:t>
      </w:r>
    </w:p>
    <w:p w:rsidR="001103E8" w:rsidRPr="00101DEB" w:rsidRDefault="001103E8" w:rsidP="008D61ED">
      <w:pPr>
        <w:numPr>
          <w:ilvl w:val="1"/>
          <w:numId w:val="33"/>
        </w:numPr>
        <w:tabs>
          <w:tab w:val="left" w:pos="284"/>
        </w:tabs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101DEB">
        <w:rPr>
          <w:sz w:val="24"/>
          <w:szCs w:val="24"/>
          <w:lang w:eastAsia="pl-PL"/>
        </w:rPr>
        <w:t>wykonywanie dyspozycji środkami pieniężnymi,</w:t>
      </w:r>
    </w:p>
    <w:p w:rsidR="001103E8" w:rsidRPr="00101DEB" w:rsidRDefault="001103E8" w:rsidP="008D61ED">
      <w:pPr>
        <w:numPr>
          <w:ilvl w:val="1"/>
          <w:numId w:val="33"/>
        </w:numPr>
        <w:tabs>
          <w:tab w:val="left" w:pos="284"/>
        </w:tabs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101DEB">
        <w:rPr>
          <w:sz w:val="24"/>
          <w:szCs w:val="24"/>
          <w:lang w:eastAsia="pl-PL"/>
        </w:rPr>
        <w:t>wystawianie faktur i RE faktur za</w:t>
      </w:r>
      <w:r w:rsidR="009E1F11">
        <w:rPr>
          <w:sz w:val="24"/>
          <w:szCs w:val="24"/>
          <w:lang w:eastAsia="pl-PL"/>
        </w:rPr>
        <w:t xml:space="preserve"> usługi świadczone przez zakład</w:t>
      </w:r>
      <w:r w:rsidRPr="00101DEB">
        <w:rPr>
          <w:sz w:val="24"/>
          <w:szCs w:val="24"/>
          <w:lang w:eastAsia="pl-PL"/>
        </w:rPr>
        <w:t xml:space="preserve"> w zakresie sterylizacji materiałó</w:t>
      </w:r>
      <w:r w:rsidR="009E1F11">
        <w:rPr>
          <w:sz w:val="24"/>
          <w:szCs w:val="24"/>
          <w:lang w:eastAsia="pl-PL"/>
        </w:rPr>
        <w:t xml:space="preserve">w </w:t>
      </w:r>
      <w:r w:rsidR="00991985">
        <w:rPr>
          <w:sz w:val="24"/>
          <w:szCs w:val="24"/>
          <w:lang w:eastAsia="pl-PL"/>
        </w:rPr>
        <w:t xml:space="preserve">  </w:t>
      </w:r>
      <w:r w:rsidR="009E1F11">
        <w:rPr>
          <w:sz w:val="24"/>
          <w:szCs w:val="24"/>
          <w:lang w:eastAsia="pl-PL"/>
        </w:rPr>
        <w:t xml:space="preserve">i narzędzi, </w:t>
      </w:r>
      <w:r w:rsidRPr="00101DEB">
        <w:rPr>
          <w:sz w:val="24"/>
          <w:szCs w:val="24"/>
          <w:lang w:eastAsia="pl-PL"/>
        </w:rPr>
        <w:t>poboru energii elektrycznej, wody, gazu i ogrzewania, utylizacji odpadów medycznych, kserokopii dokumentacji medycznej,</w:t>
      </w:r>
    </w:p>
    <w:p w:rsidR="001103E8" w:rsidRPr="00C73CEB" w:rsidRDefault="001103E8" w:rsidP="008C2012">
      <w:pPr>
        <w:pStyle w:val="Nagwek1"/>
        <w:spacing w:before="0" w:beforeAutospacing="0" w:after="0" w:afterAutospacing="0" w:line="360" w:lineRule="auto"/>
        <w:jc w:val="both"/>
        <w:rPr>
          <w:sz w:val="6"/>
          <w:szCs w:val="24"/>
        </w:rPr>
      </w:pPr>
    </w:p>
    <w:p w:rsidR="001103E8" w:rsidRPr="009976D3" w:rsidRDefault="001103E8" w:rsidP="008D61ED">
      <w:pPr>
        <w:widowControl w:val="0"/>
        <w:numPr>
          <w:ilvl w:val="0"/>
          <w:numId w:val="29"/>
        </w:numPr>
        <w:suppressAutoHyphens/>
        <w:spacing w:after="0" w:line="360" w:lineRule="auto"/>
        <w:ind w:left="567" w:hanging="567"/>
        <w:jc w:val="both"/>
        <w:rPr>
          <w:b/>
          <w:bCs/>
          <w:sz w:val="24"/>
          <w:szCs w:val="24"/>
          <w:u w:val="single"/>
        </w:rPr>
      </w:pPr>
      <w:r w:rsidRPr="009976D3">
        <w:rPr>
          <w:b/>
          <w:bCs/>
          <w:sz w:val="24"/>
          <w:szCs w:val="24"/>
          <w:u w:val="single"/>
        </w:rPr>
        <w:t>KADRY I PŁACE</w:t>
      </w:r>
    </w:p>
    <w:p w:rsidR="001103E8" w:rsidRPr="00101DEB" w:rsidRDefault="009E1F11" w:rsidP="00673150">
      <w:pPr>
        <w:widowControl w:val="0"/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K</w:t>
      </w:r>
      <w:r w:rsidR="001103E8" w:rsidRPr="00101DEB">
        <w:rPr>
          <w:sz w:val="24"/>
          <w:szCs w:val="24"/>
        </w:rPr>
        <w:t xml:space="preserve">ieruje Główny Księgowy </w:t>
      </w:r>
    </w:p>
    <w:p w:rsidR="001103E8" w:rsidRPr="00101DEB" w:rsidRDefault="001103E8" w:rsidP="008C2012">
      <w:pPr>
        <w:widowControl w:val="0"/>
        <w:suppressAutoHyphens/>
        <w:spacing w:after="0" w:line="360" w:lineRule="auto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2. Do zadań Kadr i Płac należy w szczególności:</w:t>
      </w:r>
    </w:p>
    <w:p w:rsidR="001103E8" w:rsidRPr="00101DEB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360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w ramach czynności związanych z wypłatą wynagrodzeń dla pracowników i należności zleceniobiorców: sporządzanie listy płac, odcinki z wypłaty, przelewy wynagrodzeń i należności oraz potrąceń,</w:t>
      </w:r>
    </w:p>
    <w:p w:rsidR="001103E8" w:rsidRPr="00101DEB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przygotowywanie dokumentacji dla pracowników przechodzących na emeryturę lub rentę,</w:t>
      </w:r>
    </w:p>
    <w:p w:rsidR="001103E8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przygotowywanie dokumentacji niezbędnej do ustalenia kapitału początkowego dla byłych i obecnych pracowników,</w:t>
      </w:r>
    </w:p>
    <w:p w:rsidR="005076B0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sporządzanie informacji o uzyskanych dochodach i pobranych zaliczkach na podatek dochodowy </w:t>
      </w:r>
      <w:r w:rsidR="005076B0">
        <w:rPr>
          <w:sz w:val="24"/>
          <w:szCs w:val="24"/>
        </w:rPr>
        <w:t>–</w:t>
      </w:r>
      <w:r w:rsidRPr="00101DEB">
        <w:rPr>
          <w:sz w:val="24"/>
          <w:szCs w:val="24"/>
        </w:rPr>
        <w:t xml:space="preserve"> </w:t>
      </w:r>
    </w:p>
    <w:p w:rsidR="001103E8" w:rsidRPr="00101DEB" w:rsidRDefault="001103E8" w:rsidP="005076B0">
      <w:pPr>
        <w:widowControl w:val="0"/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PIT</w:t>
      </w:r>
      <w:r w:rsidR="005076B0">
        <w:rPr>
          <w:sz w:val="24"/>
          <w:szCs w:val="24"/>
        </w:rPr>
        <w:t>-</w:t>
      </w:r>
      <w:r w:rsidRPr="00101DEB">
        <w:rPr>
          <w:sz w:val="24"/>
          <w:szCs w:val="24"/>
        </w:rPr>
        <w:t xml:space="preserve"> 11 i PIT</w:t>
      </w:r>
      <w:r w:rsidR="005076B0">
        <w:rPr>
          <w:sz w:val="24"/>
          <w:szCs w:val="24"/>
        </w:rPr>
        <w:t xml:space="preserve">- </w:t>
      </w:r>
      <w:r w:rsidRPr="00101DEB">
        <w:rPr>
          <w:sz w:val="24"/>
          <w:szCs w:val="24"/>
        </w:rPr>
        <w:t>40 bieżąco dla osób zwolnionych w trakcie roku podatkowego oraz dla wszystkich aktualnych pracowników na koniec każdego roku podatkowego</w:t>
      </w:r>
    </w:p>
    <w:p w:rsidR="001103E8" w:rsidRPr="00101DEB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101DEB">
        <w:rPr>
          <w:color w:val="000000"/>
          <w:sz w:val="24"/>
          <w:szCs w:val="24"/>
          <w:lang w:eastAsia="pl-PL"/>
        </w:rPr>
        <w:lastRenderedPageBreak/>
        <w:t xml:space="preserve">prowadzenie wszystkich spraw osobowych dotyczących personelu zatrudnionego w różnych formach zatrudnienia tj. umowy o pracę, umowy cywilno-prawne, umowy na warunkach wolontariatu; kompletowanie dokumentów, zawieranie umów, zakładanie indywidualnych teczek akt osobowych, zwalnianie, ustalanie uprawnień pracowniczych, </w:t>
      </w:r>
    </w:p>
    <w:p w:rsidR="001103E8" w:rsidRPr="00101DEB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101DEB">
        <w:rPr>
          <w:color w:val="000000"/>
          <w:sz w:val="24"/>
          <w:szCs w:val="24"/>
          <w:lang w:eastAsia="pl-PL"/>
        </w:rPr>
        <w:t>wystawianie świadectw pracy oraz zaświadczeń i innych dokumentów dotyczących zatrudniania pracowników, do których wydawania pracodawca zobowiązany jest przepisami prawa,</w:t>
      </w:r>
    </w:p>
    <w:p w:rsidR="001103E8" w:rsidRPr="00101DEB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101DEB">
        <w:rPr>
          <w:color w:val="000000"/>
          <w:sz w:val="24"/>
          <w:szCs w:val="24"/>
          <w:lang w:eastAsia="pl-PL"/>
        </w:rPr>
        <w:t>przeprowadzanie konkursów na udzielanie świadczeń zdrowotnych,</w:t>
      </w:r>
    </w:p>
    <w:p w:rsidR="001103E8" w:rsidRPr="00101DEB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101DEB">
        <w:rPr>
          <w:color w:val="000000"/>
          <w:sz w:val="24"/>
          <w:szCs w:val="24"/>
          <w:lang w:eastAsia="pl-PL"/>
        </w:rPr>
        <w:t>rozliczanie czasu pracy personelu,</w:t>
      </w:r>
    </w:p>
    <w:p w:rsidR="001103E8" w:rsidRPr="00101DEB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101DEB">
        <w:rPr>
          <w:color w:val="000000"/>
          <w:sz w:val="24"/>
          <w:szCs w:val="24"/>
          <w:lang w:eastAsia="pl-PL"/>
        </w:rPr>
        <w:t>prowadzenie spraw archiwalnych,</w:t>
      </w:r>
    </w:p>
    <w:p w:rsidR="001103E8" w:rsidRPr="00101DEB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101DEB">
        <w:rPr>
          <w:color w:val="000000"/>
          <w:sz w:val="24"/>
          <w:szCs w:val="24"/>
          <w:lang w:eastAsia="pl-PL"/>
        </w:rPr>
        <w:t>wydawanie duplikatów, sprostowań świadectw pracy,</w:t>
      </w:r>
    </w:p>
    <w:p w:rsidR="001103E8" w:rsidRPr="00101DEB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101DEB">
        <w:rPr>
          <w:color w:val="000000"/>
          <w:sz w:val="24"/>
          <w:szCs w:val="24"/>
          <w:lang w:eastAsia="pl-PL"/>
        </w:rPr>
        <w:t>sporządzanie świadectw pracy w warunkach szczególnych,</w:t>
      </w:r>
    </w:p>
    <w:p w:rsidR="001103E8" w:rsidRPr="00101DEB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101DEB">
        <w:rPr>
          <w:color w:val="000000"/>
          <w:sz w:val="24"/>
          <w:szCs w:val="24"/>
          <w:lang w:eastAsia="pl-PL"/>
        </w:rPr>
        <w:t>sporządzanie zaświadczeń z przebiegu zatrudnienia,</w:t>
      </w:r>
    </w:p>
    <w:p w:rsidR="001103E8" w:rsidRPr="005076B0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101DEB">
        <w:rPr>
          <w:color w:val="000000"/>
          <w:sz w:val="24"/>
          <w:szCs w:val="24"/>
          <w:lang w:eastAsia="pl-PL"/>
        </w:rPr>
        <w:t xml:space="preserve">ustalanie okresów zatrudnienia dla potrzeb sporządzenia zaświadczenia o zatrudnieniu </w:t>
      </w:r>
      <w:r w:rsidR="003961F3">
        <w:rPr>
          <w:color w:val="000000"/>
          <w:sz w:val="24"/>
          <w:szCs w:val="24"/>
          <w:lang w:eastAsia="pl-PL"/>
        </w:rPr>
        <w:t xml:space="preserve">                                    </w:t>
      </w:r>
      <w:r w:rsidRPr="00101DEB">
        <w:rPr>
          <w:color w:val="000000"/>
          <w:sz w:val="24"/>
          <w:szCs w:val="24"/>
          <w:lang w:eastAsia="pl-PL"/>
        </w:rPr>
        <w:t>i wynagrodzeniu,</w:t>
      </w:r>
    </w:p>
    <w:p w:rsidR="005076B0" w:rsidRPr="00102457" w:rsidRDefault="005076B0" w:rsidP="005076B0">
      <w:pPr>
        <w:widowControl w:val="0"/>
        <w:suppressAutoHyphens/>
        <w:spacing w:after="0" w:line="360" w:lineRule="auto"/>
        <w:jc w:val="both"/>
        <w:rPr>
          <w:sz w:val="2"/>
          <w:szCs w:val="24"/>
        </w:rPr>
      </w:pPr>
    </w:p>
    <w:p w:rsidR="001103E8" w:rsidRPr="00101DEB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101DEB">
        <w:rPr>
          <w:sz w:val="24"/>
          <w:szCs w:val="24"/>
          <w:lang w:eastAsia="pl-PL"/>
        </w:rPr>
        <w:t>zgłaszanie osób zatrudnionych do ubezpieczenia, dokonywanie zmian z dokumentacji zgłoszeniowej, zgłaszanie do ubezpieczenia uprawnionych członków rodzin, zgłoszenie ustania zatrudnienia pracowników,</w:t>
      </w:r>
    </w:p>
    <w:p w:rsidR="001103E8" w:rsidRPr="00101DEB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101DEB">
        <w:rPr>
          <w:sz w:val="24"/>
          <w:szCs w:val="24"/>
          <w:lang w:eastAsia="pl-PL"/>
        </w:rPr>
        <w:t>prowadzenie Portalu Świadczeniodawcy NFZ w zakresie aktualizacji zasobów ludzkich Zakładu,</w:t>
      </w:r>
    </w:p>
    <w:p w:rsidR="001103E8" w:rsidRPr="00101DEB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101DEB">
        <w:rPr>
          <w:sz w:val="24"/>
          <w:szCs w:val="24"/>
          <w:lang w:eastAsia="pl-PL"/>
        </w:rPr>
        <w:t>wpisywanie do systemu i rozliczanie usług medycznych udzielonych w ramach ratownictwa medycznego,</w:t>
      </w:r>
    </w:p>
    <w:p w:rsidR="001103E8" w:rsidRPr="00101DEB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101DEB">
        <w:rPr>
          <w:sz w:val="24"/>
          <w:szCs w:val="24"/>
        </w:rPr>
        <w:t>prowadzenie rejestru skarg,</w:t>
      </w:r>
    </w:p>
    <w:p w:rsidR="001103E8" w:rsidRPr="00101DEB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101DEB">
        <w:rPr>
          <w:sz w:val="24"/>
          <w:szCs w:val="24"/>
        </w:rPr>
        <w:t>prowadzenie korespondencji w celu wyjaśnienia skarg,</w:t>
      </w:r>
    </w:p>
    <w:p w:rsidR="001103E8" w:rsidRPr="00101DEB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101DEB">
        <w:rPr>
          <w:sz w:val="24"/>
          <w:szCs w:val="24"/>
        </w:rPr>
        <w:t>prowadzenie rejestru zarządzeń Dyrektora,</w:t>
      </w:r>
    </w:p>
    <w:p w:rsidR="001103E8" w:rsidRPr="00101DEB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101DEB">
        <w:rPr>
          <w:sz w:val="24"/>
          <w:szCs w:val="24"/>
        </w:rPr>
        <w:t>przygotowywanie  projektów zarządzeń Dyrektora,</w:t>
      </w:r>
    </w:p>
    <w:p w:rsidR="001103E8" w:rsidRPr="00101DEB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101DEB">
        <w:rPr>
          <w:sz w:val="24"/>
          <w:szCs w:val="24"/>
        </w:rPr>
        <w:t xml:space="preserve">prowadzenie rejestru umów (poza umowami o pracę, umowami cywilno-prawnymi dot. zatrudnienia osób przez Zakład, umowami  kontraktowymi z </w:t>
      </w:r>
      <w:r w:rsidR="007A06ED">
        <w:rPr>
          <w:sz w:val="24"/>
          <w:szCs w:val="24"/>
        </w:rPr>
        <w:t xml:space="preserve">Narodowym </w:t>
      </w:r>
      <w:r w:rsidRPr="00101DEB">
        <w:rPr>
          <w:sz w:val="24"/>
          <w:szCs w:val="24"/>
        </w:rPr>
        <w:t>Funduszem Zdrowia),</w:t>
      </w:r>
    </w:p>
    <w:p w:rsidR="001103E8" w:rsidRPr="00101DEB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101DEB">
        <w:rPr>
          <w:sz w:val="24"/>
          <w:szCs w:val="24"/>
        </w:rPr>
        <w:t>prowadzenie korespondencji z instytucjami zewnętrznymi,</w:t>
      </w:r>
    </w:p>
    <w:p w:rsidR="001103E8" w:rsidRPr="00101DEB" w:rsidRDefault="001103E8" w:rsidP="008D61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101DEB">
        <w:rPr>
          <w:sz w:val="24"/>
          <w:szCs w:val="24"/>
        </w:rPr>
        <w:t>prowadzenie rejestru kontroli zewnętrznych,</w:t>
      </w:r>
    </w:p>
    <w:p w:rsidR="009E1F11" w:rsidRPr="005076B0" w:rsidRDefault="001103E8" w:rsidP="005076B0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101DEB">
        <w:rPr>
          <w:sz w:val="24"/>
          <w:szCs w:val="24"/>
        </w:rPr>
        <w:t>przygotowywanie we współpracy z innymi komórkami odpowiedzi dot. realizacji zaleceń  pokontrolnych,</w:t>
      </w:r>
    </w:p>
    <w:p w:rsidR="00102457" w:rsidRPr="007A06ED" w:rsidRDefault="001103E8" w:rsidP="007A06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101DEB">
        <w:rPr>
          <w:sz w:val="24"/>
          <w:szCs w:val="24"/>
        </w:rPr>
        <w:t xml:space="preserve">zapewnienie sprawnego przekazywania dokumentacji i informacji wpływającej i wychodzącej </w:t>
      </w:r>
      <w:r w:rsidR="007A06ED">
        <w:rPr>
          <w:sz w:val="24"/>
          <w:szCs w:val="24"/>
        </w:rPr>
        <w:t xml:space="preserve">                       </w:t>
      </w:r>
    </w:p>
    <w:p w:rsidR="007A06ED" w:rsidRPr="007A06ED" w:rsidRDefault="007A06ED" w:rsidP="007A06ED">
      <w:pPr>
        <w:widowControl w:val="0"/>
        <w:numPr>
          <w:ilvl w:val="0"/>
          <w:numId w:val="30"/>
        </w:numPr>
        <w:suppressAutoHyphens/>
        <w:spacing w:after="0" w:line="360" w:lineRule="auto"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>sporządzanie sprawozdań statystycznych GUS w zakresie wynagrodzeń.</w:t>
      </w:r>
    </w:p>
    <w:p w:rsidR="007A06ED" w:rsidRDefault="007A06ED" w:rsidP="007A06ED">
      <w:pPr>
        <w:widowControl w:val="0"/>
        <w:suppressAutoHyphens/>
        <w:spacing w:after="0" w:line="360" w:lineRule="auto"/>
        <w:ind w:left="426"/>
        <w:jc w:val="both"/>
        <w:rPr>
          <w:sz w:val="24"/>
          <w:szCs w:val="24"/>
        </w:rPr>
      </w:pPr>
    </w:p>
    <w:p w:rsidR="007A06ED" w:rsidRPr="00101DEB" w:rsidRDefault="007A06ED" w:rsidP="007A06ED">
      <w:pPr>
        <w:widowControl w:val="0"/>
        <w:suppressAutoHyphens/>
        <w:spacing w:after="0" w:line="360" w:lineRule="auto"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1103E8" w:rsidRPr="00101DEB" w:rsidRDefault="001103E8" w:rsidP="008C201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</w:t>
      </w:r>
      <w:r w:rsidRPr="00101DEB">
        <w:rPr>
          <w:b/>
          <w:bCs/>
          <w:sz w:val="24"/>
          <w:szCs w:val="24"/>
        </w:rPr>
        <w:t xml:space="preserve">I. </w:t>
      </w:r>
      <w:r w:rsidRPr="009976D3">
        <w:rPr>
          <w:b/>
          <w:bCs/>
          <w:sz w:val="24"/>
          <w:szCs w:val="24"/>
          <w:u w:val="single"/>
        </w:rPr>
        <w:t>DZIAŁ TECHNICZNY</w:t>
      </w:r>
    </w:p>
    <w:p w:rsidR="001103E8" w:rsidRPr="00101DEB" w:rsidRDefault="001103E8" w:rsidP="009976D3">
      <w:pPr>
        <w:widowControl w:val="0"/>
        <w:suppressAutoHyphens/>
        <w:spacing w:after="0" w:line="360" w:lineRule="auto"/>
        <w:jc w:val="both"/>
        <w:rPr>
          <w:sz w:val="24"/>
          <w:szCs w:val="24"/>
        </w:rPr>
      </w:pPr>
      <w:r w:rsidRPr="00102457">
        <w:rPr>
          <w:bCs/>
          <w:sz w:val="24"/>
          <w:szCs w:val="24"/>
        </w:rPr>
        <w:t>1.</w:t>
      </w:r>
      <w:r w:rsidRPr="00101DEB">
        <w:rPr>
          <w:b/>
          <w:bCs/>
          <w:sz w:val="24"/>
          <w:szCs w:val="24"/>
        </w:rPr>
        <w:t xml:space="preserve"> </w:t>
      </w:r>
      <w:r w:rsidRPr="00101DEB">
        <w:rPr>
          <w:sz w:val="24"/>
          <w:szCs w:val="24"/>
        </w:rPr>
        <w:t>Działem Technicznym kieruje Kierownik</w:t>
      </w:r>
    </w:p>
    <w:p w:rsidR="001103E8" w:rsidRPr="00101DEB" w:rsidRDefault="001103E8" w:rsidP="009976D3">
      <w:pPr>
        <w:widowControl w:val="0"/>
        <w:suppressAutoHyphens/>
        <w:spacing w:after="0" w:line="360" w:lineRule="auto"/>
        <w:ind w:left="-6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2. Do zadań Działu Technicznego należy przede wszystkim:</w:t>
      </w:r>
    </w:p>
    <w:p w:rsidR="001103E8" w:rsidRPr="00101DEB" w:rsidRDefault="001103E8" w:rsidP="00704FAA">
      <w:pPr>
        <w:tabs>
          <w:tab w:val="left" w:pos="426"/>
        </w:tabs>
        <w:suppressAutoHyphens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1) o</w:t>
      </w:r>
      <w:r w:rsidRPr="00101DEB">
        <w:rPr>
          <w:sz w:val="24"/>
          <w:szCs w:val="24"/>
        </w:rPr>
        <w:t xml:space="preserve">pracowywanie planów </w:t>
      </w:r>
      <w:proofErr w:type="spellStart"/>
      <w:r w:rsidRPr="00101DEB">
        <w:rPr>
          <w:sz w:val="24"/>
          <w:szCs w:val="24"/>
        </w:rPr>
        <w:t>inwestycyjno</w:t>
      </w:r>
      <w:proofErr w:type="spellEnd"/>
      <w:r w:rsidRPr="00101DEB">
        <w:rPr>
          <w:sz w:val="24"/>
          <w:szCs w:val="24"/>
        </w:rPr>
        <w:t xml:space="preserve"> i remontowych obiektów </w:t>
      </w:r>
      <w:r>
        <w:rPr>
          <w:sz w:val="24"/>
          <w:szCs w:val="24"/>
        </w:rPr>
        <w:t>i</w:t>
      </w:r>
      <w:r w:rsidRPr="00101DEB">
        <w:rPr>
          <w:sz w:val="24"/>
          <w:szCs w:val="24"/>
        </w:rPr>
        <w:t xml:space="preserve"> pojazdów</w:t>
      </w:r>
      <w:r>
        <w:rPr>
          <w:sz w:val="24"/>
          <w:szCs w:val="24"/>
        </w:rPr>
        <w:t xml:space="preserve"> </w:t>
      </w:r>
      <w:r w:rsidRPr="00101DEB">
        <w:rPr>
          <w:sz w:val="24"/>
          <w:szCs w:val="24"/>
        </w:rPr>
        <w:t>Zakładu,</w:t>
      </w:r>
    </w:p>
    <w:p w:rsidR="001103E8" w:rsidRPr="00101DEB" w:rsidRDefault="001103E8" w:rsidP="009976D3">
      <w:pPr>
        <w:tabs>
          <w:tab w:val="left" w:pos="426"/>
        </w:tabs>
        <w:suppressAutoHyphens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2) organizowanie i przeprowadzanie</w:t>
      </w:r>
      <w:r w:rsidRPr="00101DEB">
        <w:rPr>
          <w:sz w:val="24"/>
          <w:szCs w:val="24"/>
        </w:rPr>
        <w:t xml:space="preserve"> remontów, modernizacji i inwestycji budynków i obiektów,</w:t>
      </w:r>
    </w:p>
    <w:p w:rsidR="001103E8" w:rsidRPr="00101DEB" w:rsidRDefault="001103E8" w:rsidP="009976D3">
      <w:pPr>
        <w:tabs>
          <w:tab w:val="left" w:pos="426"/>
        </w:tabs>
        <w:suppressAutoHyphens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3) p</w:t>
      </w:r>
      <w:r w:rsidRPr="00101DEB">
        <w:rPr>
          <w:sz w:val="24"/>
          <w:szCs w:val="24"/>
        </w:rPr>
        <w:t>rowadzenie czynności związanych z eksploatacją obiektów i budynków Zakładu w zakresie przeglądów technicznych, prób, pomiarów i ekspertyz (z wyłączeniem instalacji gazowych, elektrycznych i urządzeń elektroenergetycznych i zasilanych gazem z wnioskowaniem i planowaniem co do likwidacji zagrożeń uwidocznionych podczas tych przeglądów, pomiarów lub ekspertyz),</w:t>
      </w:r>
    </w:p>
    <w:p w:rsidR="001103E8" w:rsidRPr="00101DEB" w:rsidRDefault="001103E8" w:rsidP="009976D3">
      <w:pPr>
        <w:tabs>
          <w:tab w:val="left" w:pos="426"/>
        </w:tabs>
        <w:suppressAutoHyphens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01DEB">
        <w:rPr>
          <w:sz w:val="24"/>
          <w:szCs w:val="24"/>
        </w:rPr>
        <w:t>nadzór nad prawidłowym funkcjonowaniem instalacji elektrycznych, teletechnicznych, teleinformatycznych i innych słaboprądowych, rozdzielni NN i urządzeń elektroenergetycznych,</w:t>
      </w:r>
    </w:p>
    <w:p w:rsidR="001103E8" w:rsidRPr="00101DEB" w:rsidRDefault="001103E8" w:rsidP="009976D3">
      <w:pPr>
        <w:tabs>
          <w:tab w:val="left" w:pos="426"/>
        </w:tabs>
        <w:suppressAutoHyphens/>
        <w:spacing w:after="0" w:line="360" w:lineRule="auto"/>
        <w:ind w:left="284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5) nadzór nad sprawną i bezpieczną pracą urządzeń i aparatury medycznej,</w:t>
      </w:r>
    </w:p>
    <w:p w:rsidR="001103E8" w:rsidRPr="00101DEB" w:rsidRDefault="001103E8" w:rsidP="009976D3">
      <w:pPr>
        <w:tabs>
          <w:tab w:val="left" w:pos="426"/>
        </w:tabs>
        <w:suppressAutoHyphens/>
        <w:spacing w:after="0" w:line="360" w:lineRule="auto"/>
        <w:ind w:left="284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6) czuwanie nad prawidłową realizacją zawartych umów na konserwację i naprawy sprzętu medycznego przez firmy zewnętrzne,</w:t>
      </w:r>
    </w:p>
    <w:p w:rsidR="001103E8" w:rsidRPr="00101DEB" w:rsidRDefault="001103E8" w:rsidP="009976D3">
      <w:pPr>
        <w:tabs>
          <w:tab w:val="left" w:pos="426"/>
        </w:tabs>
        <w:suppressAutoHyphens/>
        <w:spacing w:after="0" w:line="360" w:lineRule="auto"/>
        <w:ind w:left="284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7) dokonywanie planowych przeglądów aparatury medycznej wraz z wpisami do paszportów,</w:t>
      </w:r>
    </w:p>
    <w:p w:rsidR="001103E8" w:rsidRPr="00101DEB" w:rsidRDefault="001103E8" w:rsidP="009976D3">
      <w:pPr>
        <w:tabs>
          <w:tab w:val="left" w:pos="426"/>
        </w:tabs>
        <w:suppressAutoHyphens/>
        <w:spacing w:after="0" w:line="360" w:lineRule="auto"/>
        <w:ind w:left="284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8) dokonywanie planowych przeglądów pojazdów Zakładów, ich naprawy, zapewnienie stosownych ubezpieczeń, </w:t>
      </w:r>
    </w:p>
    <w:p w:rsidR="001103E8" w:rsidRPr="00101DEB" w:rsidRDefault="001103E8" w:rsidP="009976D3">
      <w:pPr>
        <w:tabs>
          <w:tab w:val="left" w:pos="426"/>
        </w:tabs>
        <w:suppressAutoHyphens/>
        <w:spacing w:after="0" w:line="360" w:lineRule="auto"/>
        <w:ind w:left="284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9) zaopatrzenie Zakładu  w niemedyczne materiały eksploatacyjne, artykuły gospodarcze i biurowe,</w:t>
      </w:r>
    </w:p>
    <w:p w:rsidR="001103E8" w:rsidRPr="00101DEB" w:rsidRDefault="001103E8" w:rsidP="009976D3">
      <w:pPr>
        <w:tabs>
          <w:tab w:val="left" w:pos="426"/>
        </w:tabs>
        <w:suppressAutoHyphens/>
        <w:spacing w:after="0" w:line="360" w:lineRule="auto"/>
        <w:ind w:left="284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10) przygotowanie specyfikacji przetargowych do realizowanych zakupów i usług,</w:t>
      </w:r>
    </w:p>
    <w:p w:rsidR="001103E8" w:rsidRPr="00101DEB" w:rsidRDefault="001103E8" w:rsidP="009976D3">
      <w:pPr>
        <w:tabs>
          <w:tab w:val="left" w:pos="426"/>
        </w:tabs>
        <w:suppressAutoHyphens/>
        <w:spacing w:after="0" w:line="360" w:lineRule="auto"/>
        <w:ind w:left="284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11) </w:t>
      </w:r>
      <w:r w:rsidRPr="00101DEB">
        <w:rPr>
          <w:sz w:val="24"/>
          <w:szCs w:val="24"/>
          <w:lang w:eastAsia="pl-PL"/>
        </w:rPr>
        <w:t>rozliczanie otrzymanych od usługodawców faktur z podziałem na ośrodki kosztowe i przekazywanie ich do Działu Księgowości</w:t>
      </w:r>
      <w:r w:rsidRPr="00101DEB">
        <w:rPr>
          <w:sz w:val="24"/>
          <w:szCs w:val="24"/>
        </w:rPr>
        <w:t>,</w:t>
      </w:r>
    </w:p>
    <w:p w:rsidR="001103E8" w:rsidRPr="00101DEB" w:rsidRDefault="001103E8" w:rsidP="009976D3">
      <w:pPr>
        <w:tabs>
          <w:tab w:val="left" w:pos="426"/>
        </w:tabs>
        <w:suppressAutoHyphens/>
        <w:spacing w:after="0" w:line="360" w:lineRule="auto"/>
        <w:ind w:left="284"/>
        <w:jc w:val="both"/>
        <w:rPr>
          <w:sz w:val="24"/>
          <w:szCs w:val="24"/>
          <w:lang w:eastAsia="pl-PL"/>
        </w:rPr>
      </w:pPr>
      <w:r w:rsidRPr="00101DEB">
        <w:rPr>
          <w:sz w:val="24"/>
          <w:szCs w:val="24"/>
        </w:rPr>
        <w:t xml:space="preserve">12) </w:t>
      </w:r>
      <w:r w:rsidRPr="00101DEB">
        <w:rPr>
          <w:sz w:val="24"/>
          <w:szCs w:val="24"/>
          <w:lang w:eastAsia="pl-PL"/>
        </w:rPr>
        <w:t>administrowanie obiektem Zakładu,</w:t>
      </w:r>
    </w:p>
    <w:p w:rsidR="001103E8" w:rsidRPr="00101DEB" w:rsidRDefault="001103E8" w:rsidP="009976D3">
      <w:pPr>
        <w:tabs>
          <w:tab w:val="left" w:pos="426"/>
        </w:tabs>
        <w:suppressAutoHyphens/>
        <w:spacing w:after="0" w:line="360" w:lineRule="auto"/>
        <w:ind w:left="284"/>
        <w:jc w:val="both"/>
        <w:rPr>
          <w:sz w:val="24"/>
          <w:szCs w:val="24"/>
          <w:lang w:eastAsia="pl-PL"/>
        </w:rPr>
      </w:pPr>
      <w:r w:rsidRPr="00101DEB">
        <w:rPr>
          <w:sz w:val="24"/>
          <w:szCs w:val="24"/>
          <w:lang w:eastAsia="pl-PL"/>
        </w:rPr>
        <w:t>13) nadzór nad prawidłowym działaniem centrali telefonicznej,</w:t>
      </w:r>
    </w:p>
    <w:p w:rsidR="001103E8" w:rsidRPr="00101DEB" w:rsidRDefault="001103E8" w:rsidP="009976D3">
      <w:pPr>
        <w:tabs>
          <w:tab w:val="left" w:pos="426"/>
        </w:tabs>
        <w:suppressAutoHyphens/>
        <w:spacing w:after="0" w:line="360" w:lineRule="auto"/>
        <w:ind w:left="284"/>
        <w:jc w:val="both"/>
        <w:rPr>
          <w:sz w:val="24"/>
          <w:szCs w:val="24"/>
          <w:lang w:eastAsia="pl-PL"/>
        </w:rPr>
      </w:pPr>
      <w:r w:rsidRPr="00101DEB">
        <w:rPr>
          <w:sz w:val="24"/>
          <w:szCs w:val="24"/>
          <w:lang w:eastAsia="pl-PL"/>
        </w:rPr>
        <w:t>14) zgłaszanie szkód komunikacyjnych do ubezpieczyciela lub brokera Zakładu,</w:t>
      </w:r>
    </w:p>
    <w:p w:rsidR="001103E8" w:rsidRPr="00101DEB" w:rsidRDefault="001103E8" w:rsidP="009976D3">
      <w:pPr>
        <w:tabs>
          <w:tab w:val="left" w:pos="426"/>
        </w:tabs>
        <w:suppressAutoHyphens/>
        <w:spacing w:after="0" w:line="360" w:lineRule="auto"/>
        <w:ind w:left="284"/>
        <w:jc w:val="both"/>
        <w:rPr>
          <w:sz w:val="24"/>
          <w:szCs w:val="24"/>
        </w:rPr>
      </w:pPr>
      <w:r w:rsidRPr="00101DEB">
        <w:rPr>
          <w:sz w:val="24"/>
          <w:szCs w:val="24"/>
          <w:lang w:eastAsia="pl-PL"/>
        </w:rPr>
        <w:t xml:space="preserve">15) </w:t>
      </w:r>
      <w:r w:rsidRPr="00101DEB">
        <w:rPr>
          <w:sz w:val="24"/>
          <w:szCs w:val="24"/>
        </w:rPr>
        <w:t>usuwanie awarii sprzętu i infrastruktury IT,</w:t>
      </w:r>
    </w:p>
    <w:p w:rsidR="001103E8" w:rsidRPr="00101DEB" w:rsidRDefault="001103E8" w:rsidP="009976D3">
      <w:pPr>
        <w:tabs>
          <w:tab w:val="left" w:pos="426"/>
        </w:tabs>
        <w:suppressAutoHyphens/>
        <w:spacing w:after="0" w:line="360" w:lineRule="auto"/>
        <w:ind w:left="284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16) wykonywanie prac związanych z rozbudową sieci komputerowej,</w:t>
      </w:r>
    </w:p>
    <w:p w:rsidR="001103E8" w:rsidRPr="00101DEB" w:rsidRDefault="001103E8" w:rsidP="009976D3">
      <w:pPr>
        <w:tabs>
          <w:tab w:val="left" w:pos="426"/>
        </w:tabs>
        <w:suppressAutoHyphens/>
        <w:spacing w:after="0" w:line="360" w:lineRule="auto"/>
        <w:ind w:left="284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17) prowadzenie ewidencji elementów infrastruktury IT,</w:t>
      </w:r>
    </w:p>
    <w:p w:rsidR="001103E8" w:rsidRPr="00101DEB" w:rsidRDefault="001103E8" w:rsidP="009976D3">
      <w:pPr>
        <w:tabs>
          <w:tab w:val="left" w:pos="426"/>
        </w:tabs>
        <w:suppressAutoHyphens/>
        <w:spacing w:after="0" w:line="360" w:lineRule="auto"/>
        <w:ind w:left="284"/>
        <w:jc w:val="both"/>
        <w:rPr>
          <w:sz w:val="24"/>
          <w:szCs w:val="24"/>
          <w:lang w:eastAsia="pl-PL"/>
        </w:rPr>
      </w:pPr>
      <w:r w:rsidRPr="00101DEB">
        <w:rPr>
          <w:sz w:val="24"/>
          <w:szCs w:val="24"/>
        </w:rPr>
        <w:t>18) zapewnienie nieprzerwanej łączności między jednostkami organizacyjnymi oraz z jednostkami zewnętrznymi za pośrednictwem łączy telekomunikacyjnych</w:t>
      </w:r>
      <w:r w:rsidRPr="00101DEB">
        <w:rPr>
          <w:sz w:val="24"/>
          <w:szCs w:val="24"/>
          <w:lang w:eastAsia="pl-PL"/>
        </w:rPr>
        <w:t>,</w:t>
      </w:r>
    </w:p>
    <w:p w:rsidR="001103E8" w:rsidRPr="00101DEB" w:rsidRDefault="001103E8" w:rsidP="009976D3">
      <w:pPr>
        <w:tabs>
          <w:tab w:val="left" w:pos="426"/>
        </w:tabs>
        <w:suppressAutoHyphens/>
        <w:spacing w:after="0" w:line="360" w:lineRule="auto"/>
        <w:ind w:left="284"/>
        <w:jc w:val="both"/>
        <w:rPr>
          <w:sz w:val="24"/>
          <w:szCs w:val="24"/>
          <w:lang w:eastAsia="pl-PL"/>
        </w:rPr>
      </w:pPr>
      <w:r w:rsidRPr="00101DEB">
        <w:rPr>
          <w:sz w:val="24"/>
          <w:szCs w:val="24"/>
          <w:lang w:eastAsia="pl-PL"/>
        </w:rPr>
        <w:t xml:space="preserve">19) </w:t>
      </w:r>
      <w:r w:rsidRPr="00101DEB">
        <w:rPr>
          <w:sz w:val="24"/>
          <w:szCs w:val="24"/>
        </w:rPr>
        <w:t>rozwiązywanie problemów dotyczących łączności zgłaszanych przez pracowników</w:t>
      </w:r>
      <w:r>
        <w:rPr>
          <w:sz w:val="24"/>
          <w:szCs w:val="24"/>
        </w:rPr>
        <w:t>.</w:t>
      </w:r>
    </w:p>
    <w:p w:rsidR="001103E8" w:rsidRDefault="001103E8" w:rsidP="00565723">
      <w:pPr>
        <w:rPr>
          <w:sz w:val="24"/>
          <w:szCs w:val="24"/>
          <w:u w:val="single"/>
        </w:rPr>
      </w:pPr>
    </w:p>
    <w:p w:rsidR="007A06ED" w:rsidRDefault="007A06ED" w:rsidP="00565723">
      <w:pPr>
        <w:rPr>
          <w:sz w:val="24"/>
          <w:szCs w:val="24"/>
          <w:u w:val="single"/>
        </w:rPr>
      </w:pPr>
    </w:p>
    <w:p w:rsidR="007A06ED" w:rsidRPr="009976D3" w:rsidRDefault="007A06ED" w:rsidP="00565723">
      <w:pPr>
        <w:rPr>
          <w:sz w:val="24"/>
          <w:szCs w:val="24"/>
          <w:u w:val="single"/>
        </w:rPr>
      </w:pPr>
    </w:p>
    <w:p w:rsidR="001103E8" w:rsidRPr="009976D3" w:rsidRDefault="001103E8" w:rsidP="00D23CC0">
      <w:pPr>
        <w:tabs>
          <w:tab w:val="left" w:pos="284"/>
        </w:tabs>
        <w:jc w:val="both"/>
        <w:rPr>
          <w:b/>
          <w:bCs/>
          <w:sz w:val="24"/>
          <w:szCs w:val="24"/>
          <w:u w:val="single"/>
        </w:rPr>
      </w:pPr>
      <w:r w:rsidRPr="009976D3">
        <w:rPr>
          <w:b/>
          <w:bCs/>
          <w:sz w:val="24"/>
          <w:szCs w:val="24"/>
          <w:u w:val="single"/>
        </w:rPr>
        <w:lastRenderedPageBreak/>
        <w:t>IV. PEŁNOMOCNIK DYREKTORA DS. ZINTEGROWANEGO SYSTEMU ZARZĄDZANIA JAKOŚCIĄ</w:t>
      </w:r>
    </w:p>
    <w:p w:rsidR="001103E8" w:rsidRPr="00101DEB" w:rsidRDefault="001103E8" w:rsidP="009976D3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Do zadań Pełnomocnika Dyrektora ds. Zintegrowanego Systemu Zarządzania Jakością należy przede wszystkim:</w:t>
      </w:r>
    </w:p>
    <w:p w:rsidR="001103E8" w:rsidRPr="00101DEB" w:rsidRDefault="001103E8" w:rsidP="008D61ED">
      <w:pPr>
        <w:pStyle w:val="Tekstpodstawowy21"/>
        <w:numPr>
          <w:ilvl w:val="0"/>
          <w:numId w:val="27"/>
        </w:numPr>
        <w:spacing w:after="0" w:line="360" w:lineRule="auto"/>
        <w:rPr>
          <w:rFonts w:ascii="Calibri" w:hAnsi="Calibri" w:cs="Calibri"/>
          <w:sz w:val="24"/>
          <w:szCs w:val="24"/>
          <w:lang w:val="pl-PL"/>
        </w:rPr>
      </w:pPr>
      <w:r w:rsidRPr="00101DEB">
        <w:rPr>
          <w:rFonts w:ascii="Calibri" w:hAnsi="Calibri" w:cs="Calibri"/>
          <w:sz w:val="24"/>
          <w:szCs w:val="24"/>
          <w:lang w:val="pl-PL"/>
        </w:rPr>
        <w:t>stworzenie struktury zarządzania jakością odpowiedniej dla potrzeb organizacji,</w:t>
      </w:r>
    </w:p>
    <w:p w:rsidR="001103E8" w:rsidRPr="00101DEB" w:rsidRDefault="001103E8" w:rsidP="008D61ED">
      <w:pPr>
        <w:pStyle w:val="Tekstpodstawowy21"/>
        <w:numPr>
          <w:ilvl w:val="0"/>
          <w:numId w:val="27"/>
        </w:numPr>
        <w:spacing w:after="0" w:line="360" w:lineRule="auto"/>
        <w:rPr>
          <w:rFonts w:ascii="Calibri" w:hAnsi="Calibri" w:cs="Calibri"/>
          <w:sz w:val="24"/>
          <w:szCs w:val="24"/>
          <w:lang w:val="pl-PL"/>
        </w:rPr>
      </w:pPr>
      <w:r w:rsidRPr="00101DEB">
        <w:rPr>
          <w:rFonts w:ascii="Calibri" w:hAnsi="Calibri" w:cs="Calibri"/>
          <w:sz w:val="24"/>
          <w:szCs w:val="24"/>
          <w:lang w:val="pl-PL"/>
        </w:rPr>
        <w:t>udział w określaniu polityki jakości.</w:t>
      </w:r>
    </w:p>
    <w:p w:rsidR="001103E8" w:rsidRPr="00101DEB" w:rsidRDefault="001103E8" w:rsidP="008D61ED">
      <w:pPr>
        <w:pStyle w:val="Tekstpodstawowy21"/>
        <w:numPr>
          <w:ilvl w:val="0"/>
          <w:numId w:val="27"/>
        </w:numPr>
        <w:spacing w:after="0" w:line="360" w:lineRule="auto"/>
        <w:rPr>
          <w:rFonts w:ascii="Calibri" w:hAnsi="Calibri" w:cs="Calibri"/>
          <w:sz w:val="24"/>
          <w:szCs w:val="24"/>
          <w:lang w:val="pl-PL"/>
        </w:rPr>
      </w:pPr>
      <w:r w:rsidRPr="00101DEB">
        <w:rPr>
          <w:rFonts w:ascii="Calibri" w:hAnsi="Calibri" w:cs="Calibri"/>
          <w:sz w:val="24"/>
          <w:szCs w:val="24"/>
          <w:lang w:val="pl-PL"/>
        </w:rPr>
        <w:t>planowanie oraz inicjowanie prac na rzecz doskonalenia zintegrowanego systemu zarządzania jakością.</w:t>
      </w:r>
    </w:p>
    <w:p w:rsidR="001103E8" w:rsidRPr="00101DEB" w:rsidRDefault="001103E8" w:rsidP="008D61ED">
      <w:pPr>
        <w:pStyle w:val="Tekstpodstawowy21"/>
        <w:numPr>
          <w:ilvl w:val="0"/>
          <w:numId w:val="27"/>
        </w:numPr>
        <w:spacing w:after="0" w:line="360" w:lineRule="auto"/>
        <w:rPr>
          <w:rFonts w:ascii="Calibri" w:hAnsi="Calibri" w:cs="Calibri"/>
          <w:sz w:val="24"/>
          <w:szCs w:val="24"/>
          <w:lang w:val="pl-PL"/>
        </w:rPr>
      </w:pPr>
      <w:r w:rsidRPr="00101DEB">
        <w:rPr>
          <w:rFonts w:ascii="Calibri" w:hAnsi="Calibri" w:cs="Calibri"/>
          <w:sz w:val="24"/>
          <w:szCs w:val="24"/>
          <w:lang w:val="pl-PL"/>
        </w:rPr>
        <w:t>organizowanie i koordynowanie współpracy pomiędzy jednostkami organizacyjnymi w sprawach dotyczących systemu zarządzania jakością,</w:t>
      </w:r>
    </w:p>
    <w:p w:rsidR="001103E8" w:rsidRPr="00101DEB" w:rsidRDefault="001103E8" w:rsidP="008D61ED">
      <w:pPr>
        <w:pStyle w:val="Tekstpodstawowy21"/>
        <w:numPr>
          <w:ilvl w:val="0"/>
          <w:numId w:val="27"/>
        </w:numPr>
        <w:spacing w:after="0" w:line="360" w:lineRule="auto"/>
        <w:rPr>
          <w:rFonts w:ascii="Calibri" w:hAnsi="Calibri" w:cs="Calibri"/>
          <w:sz w:val="24"/>
          <w:szCs w:val="24"/>
          <w:lang w:val="pl-PL"/>
        </w:rPr>
      </w:pPr>
      <w:r w:rsidRPr="00101DEB">
        <w:rPr>
          <w:rFonts w:ascii="Calibri" w:hAnsi="Calibri" w:cs="Calibri"/>
          <w:sz w:val="24"/>
          <w:szCs w:val="24"/>
          <w:lang w:val="pl-PL"/>
        </w:rPr>
        <w:t>zarządzanie dokumentacją Zintegrowanego Systemu Zarządzania Jakością.</w:t>
      </w:r>
    </w:p>
    <w:p w:rsidR="001103E8" w:rsidRPr="009976D3" w:rsidRDefault="001103E8" w:rsidP="00D85F54">
      <w:pPr>
        <w:pStyle w:val="Tekstpodstawowy21"/>
        <w:spacing w:after="0" w:line="360" w:lineRule="auto"/>
        <w:ind w:left="720"/>
        <w:rPr>
          <w:rFonts w:ascii="Calibri" w:hAnsi="Calibri" w:cs="Calibri"/>
          <w:sz w:val="24"/>
          <w:szCs w:val="24"/>
          <w:u w:val="single"/>
          <w:lang w:val="pl-PL"/>
        </w:rPr>
      </w:pPr>
    </w:p>
    <w:p w:rsidR="001103E8" w:rsidRPr="009976D3" w:rsidRDefault="001103E8" w:rsidP="00D85F54">
      <w:pPr>
        <w:tabs>
          <w:tab w:val="left" w:pos="284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976D3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V. </w:t>
      </w:r>
      <w:r w:rsidRPr="009976D3">
        <w:rPr>
          <w:b/>
          <w:bCs/>
          <w:sz w:val="24"/>
          <w:szCs w:val="24"/>
          <w:u w:val="single"/>
        </w:rPr>
        <w:t>SPECJALISTA DS. BHP i PPOŻ</w:t>
      </w:r>
    </w:p>
    <w:p w:rsidR="001103E8" w:rsidRDefault="001103E8" w:rsidP="009976D3">
      <w:pPr>
        <w:spacing w:line="360" w:lineRule="auto"/>
        <w:rPr>
          <w:sz w:val="24"/>
          <w:szCs w:val="24"/>
        </w:rPr>
      </w:pPr>
      <w:r w:rsidRPr="00101DEB">
        <w:rPr>
          <w:sz w:val="24"/>
          <w:szCs w:val="24"/>
        </w:rPr>
        <w:t>Do zadań Specjalisty ds. BHP należy przede wszystkim:</w:t>
      </w:r>
    </w:p>
    <w:p w:rsidR="001103E8" w:rsidRDefault="001103E8" w:rsidP="008D61ED">
      <w:pPr>
        <w:numPr>
          <w:ilvl w:val="1"/>
          <w:numId w:val="26"/>
        </w:numPr>
        <w:spacing w:line="240" w:lineRule="auto"/>
        <w:rPr>
          <w:sz w:val="24"/>
          <w:szCs w:val="24"/>
        </w:rPr>
      </w:pPr>
      <w:r w:rsidRPr="00101DEB">
        <w:rPr>
          <w:sz w:val="24"/>
          <w:szCs w:val="24"/>
        </w:rPr>
        <w:t>prowadzenie całokształtu spraw związanych z systemem zarządzania bezpieczeństwem i higieną pracy,</w:t>
      </w:r>
    </w:p>
    <w:p w:rsidR="001103E8" w:rsidRDefault="001103E8" w:rsidP="008D61ED">
      <w:pPr>
        <w:numPr>
          <w:ilvl w:val="1"/>
          <w:numId w:val="26"/>
        </w:numPr>
        <w:spacing w:line="240" w:lineRule="auto"/>
        <w:rPr>
          <w:sz w:val="24"/>
          <w:szCs w:val="24"/>
        </w:rPr>
      </w:pPr>
      <w:r w:rsidRPr="00101DEB">
        <w:rPr>
          <w:sz w:val="24"/>
          <w:szCs w:val="24"/>
        </w:rPr>
        <w:t>reprezentowanie pracodawcy na zewnątrz  w kontaktach z odpowiednimi instytucjami i podmiotami zewnętrznymi,</w:t>
      </w:r>
    </w:p>
    <w:p w:rsidR="001103E8" w:rsidRDefault="001103E8" w:rsidP="008D61ED">
      <w:pPr>
        <w:numPr>
          <w:ilvl w:val="1"/>
          <w:numId w:val="26"/>
        </w:numPr>
        <w:spacing w:line="240" w:lineRule="auto"/>
        <w:rPr>
          <w:sz w:val="24"/>
          <w:szCs w:val="24"/>
        </w:rPr>
      </w:pPr>
      <w:r w:rsidRPr="00101DEB">
        <w:rPr>
          <w:sz w:val="24"/>
          <w:szCs w:val="24"/>
        </w:rPr>
        <w:t>kontrolowanie stanu bezpieczeństwa i higieny pracy, a także przestrzegania przepisów w tym zakresie,</w:t>
      </w:r>
    </w:p>
    <w:p w:rsidR="001103E8" w:rsidRPr="00101DEB" w:rsidRDefault="001103E8" w:rsidP="00101DEB">
      <w:pPr>
        <w:widowControl w:val="0"/>
        <w:suppressAutoHyphens/>
        <w:spacing w:after="0" w:line="360" w:lineRule="auto"/>
        <w:ind w:left="66"/>
        <w:rPr>
          <w:sz w:val="24"/>
          <w:szCs w:val="24"/>
        </w:rPr>
      </w:pPr>
    </w:p>
    <w:p w:rsidR="001103E8" w:rsidRPr="009976D3" w:rsidRDefault="001103E8" w:rsidP="00D85F54">
      <w:pPr>
        <w:tabs>
          <w:tab w:val="left" w:pos="714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VI </w:t>
      </w:r>
      <w:r w:rsidRPr="009976D3">
        <w:rPr>
          <w:b/>
          <w:bCs/>
          <w:sz w:val="24"/>
          <w:szCs w:val="24"/>
          <w:u w:val="single"/>
        </w:rPr>
        <w:t>RADCA PRAWNY</w:t>
      </w:r>
    </w:p>
    <w:p w:rsidR="001103E8" w:rsidRPr="00101DEB" w:rsidRDefault="001103E8" w:rsidP="00D85F54">
      <w:pPr>
        <w:tabs>
          <w:tab w:val="left" w:pos="714"/>
        </w:tabs>
        <w:spacing w:line="360" w:lineRule="auto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Do zadań Radcy Prawnego należy przede wszystkim:</w:t>
      </w:r>
    </w:p>
    <w:p w:rsidR="001103E8" w:rsidRDefault="001103E8" w:rsidP="008D61ED">
      <w:pPr>
        <w:widowControl w:val="0"/>
        <w:numPr>
          <w:ilvl w:val="1"/>
          <w:numId w:val="28"/>
        </w:numPr>
        <w:tabs>
          <w:tab w:val="clear" w:pos="1440"/>
          <w:tab w:val="num" w:pos="360"/>
        </w:tabs>
        <w:suppressAutoHyphens/>
        <w:spacing w:after="0" w:line="360" w:lineRule="auto"/>
        <w:ind w:hanging="1440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wydawanie opinii i udzielanie wyjaśnień w zakresie stosowania prawa,</w:t>
      </w:r>
    </w:p>
    <w:p w:rsidR="001103E8" w:rsidRPr="00101DEB" w:rsidRDefault="001103E8" w:rsidP="008D61ED">
      <w:pPr>
        <w:widowControl w:val="0"/>
        <w:numPr>
          <w:ilvl w:val="1"/>
          <w:numId w:val="28"/>
        </w:numPr>
        <w:tabs>
          <w:tab w:val="clear" w:pos="1440"/>
          <w:tab w:val="num" w:pos="360"/>
        </w:tabs>
        <w:suppressAutoHyphens/>
        <w:spacing w:after="0" w:line="360" w:lineRule="auto"/>
        <w:ind w:left="360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opiniowanie pod względem formalnoprawnym projektów umów, re</w:t>
      </w:r>
      <w:r>
        <w:rPr>
          <w:sz w:val="24"/>
          <w:szCs w:val="24"/>
        </w:rPr>
        <w:t xml:space="preserve">gulaminów i innych wewnętrznych </w:t>
      </w:r>
      <w:r w:rsidRPr="00101DEB">
        <w:rPr>
          <w:sz w:val="24"/>
          <w:szCs w:val="24"/>
        </w:rPr>
        <w:t>aktów prawnych na podstawie kompletu dokumentów przedstawionych przez komórkę organizacyjną merytorycznie odpowiedzialną,</w:t>
      </w:r>
    </w:p>
    <w:p w:rsidR="001103E8" w:rsidRPr="00101DEB" w:rsidRDefault="001103E8" w:rsidP="008D61ED">
      <w:pPr>
        <w:widowControl w:val="0"/>
        <w:numPr>
          <w:ilvl w:val="1"/>
          <w:numId w:val="28"/>
        </w:numPr>
        <w:tabs>
          <w:tab w:val="clear" w:pos="1440"/>
        </w:tabs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uczestniczenie w rokowaniach prowadzonych przez Zakład, których celem jest nawiązanie, zmiana lub ustanie stosunku prawnego, w tym zwłaszcza umów długoterminowych, nietypowych lub dotyczących przedmiotu o znacznej wartości,</w:t>
      </w:r>
    </w:p>
    <w:p w:rsidR="001103E8" w:rsidRPr="00101DEB" w:rsidRDefault="001103E8" w:rsidP="008D61ED">
      <w:pPr>
        <w:widowControl w:val="0"/>
        <w:numPr>
          <w:ilvl w:val="1"/>
          <w:numId w:val="28"/>
        </w:numPr>
        <w:tabs>
          <w:tab w:val="clear" w:pos="1440"/>
        </w:tabs>
        <w:suppressAutoHyphens/>
        <w:spacing w:after="0" w:line="360" w:lineRule="auto"/>
        <w:ind w:left="426"/>
        <w:jc w:val="both"/>
        <w:rPr>
          <w:sz w:val="24"/>
          <w:szCs w:val="24"/>
          <w:lang w:eastAsia="pl-PL"/>
        </w:rPr>
      </w:pPr>
      <w:r w:rsidRPr="00101DEB">
        <w:rPr>
          <w:sz w:val="24"/>
          <w:szCs w:val="24"/>
        </w:rPr>
        <w:t>zastępstwo w postępowaniu sądowym, egzekucyjnym i administracyjnym.</w:t>
      </w:r>
    </w:p>
    <w:p w:rsidR="001103E8" w:rsidRPr="00101DEB" w:rsidRDefault="001103E8" w:rsidP="00D85F54">
      <w:pPr>
        <w:spacing w:line="360" w:lineRule="auto"/>
        <w:jc w:val="both"/>
        <w:rPr>
          <w:b/>
          <w:bCs/>
          <w:sz w:val="24"/>
          <w:szCs w:val="24"/>
          <w:lang w:eastAsia="pl-PL"/>
        </w:rPr>
      </w:pPr>
    </w:p>
    <w:p w:rsidR="001103E8" w:rsidRPr="00101DEB" w:rsidRDefault="001103E8" w:rsidP="009A4AA4">
      <w:pPr>
        <w:jc w:val="center"/>
        <w:rPr>
          <w:lang w:eastAsia="pl-PL"/>
        </w:rPr>
      </w:pPr>
      <w:r w:rsidRPr="00101DEB">
        <w:rPr>
          <w:lang w:eastAsia="pl-PL"/>
        </w:rPr>
        <w:lastRenderedPageBreak/>
        <w:t>§ 19</w:t>
      </w:r>
    </w:p>
    <w:p w:rsidR="001103E8" w:rsidRPr="00101DEB" w:rsidRDefault="001103E8" w:rsidP="00D85F54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101DEB">
        <w:rPr>
          <w:color w:val="000000"/>
          <w:sz w:val="24"/>
          <w:szCs w:val="24"/>
          <w:lang w:eastAsia="pl-PL"/>
        </w:rPr>
        <w:t>Szczegółowe zakresy obowiązków i zadania pracowników komórek organizacyjnych Zakładu oraz samodzielnych stanowisk pracy określone są w odrębnych dokumentach związanych z funkcjonowaniem zakładu pracy.</w:t>
      </w:r>
    </w:p>
    <w:p w:rsidR="001103E8" w:rsidRPr="00101DEB" w:rsidRDefault="001103E8" w:rsidP="00D85F54">
      <w:pPr>
        <w:spacing w:after="0" w:line="360" w:lineRule="auto"/>
        <w:ind w:right="-1370"/>
        <w:jc w:val="both"/>
        <w:rPr>
          <w:sz w:val="24"/>
          <w:szCs w:val="24"/>
        </w:rPr>
      </w:pPr>
    </w:p>
    <w:p w:rsidR="001103E8" w:rsidRPr="005076B0" w:rsidRDefault="001103E8" w:rsidP="00D85F54">
      <w:pPr>
        <w:spacing w:after="0" w:line="360" w:lineRule="auto"/>
        <w:ind w:right="-1370"/>
        <w:jc w:val="both"/>
        <w:rPr>
          <w:b/>
          <w:sz w:val="24"/>
          <w:szCs w:val="24"/>
        </w:rPr>
      </w:pPr>
      <w:r w:rsidRPr="005076B0">
        <w:rPr>
          <w:b/>
          <w:sz w:val="24"/>
          <w:szCs w:val="24"/>
        </w:rPr>
        <w:t>WARUNKI WSPÓŁDZIAŁANIA Z INNYMI PODMIOTAMI WYKONUJĄCYMI DZIAŁALNOŚĆ LECZNICZĄ</w:t>
      </w:r>
    </w:p>
    <w:p w:rsidR="001103E8" w:rsidRPr="00101DEB" w:rsidRDefault="001103E8" w:rsidP="009A4AA4">
      <w:pPr>
        <w:jc w:val="center"/>
      </w:pPr>
    </w:p>
    <w:p w:rsidR="001103E8" w:rsidRPr="00101DEB" w:rsidRDefault="001103E8" w:rsidP="009A4AA4">
      <w:pPr>
        <w:jc w:val="center"/>
      </w:pPr>
      <w:r w:rsidRPr="00101DEB">
        <w:t>§ 20</w:t>
      </w:r>
    </w:p>
    <w:p w:rsidR="001103E8" w:rsidRPr="00101DEB" w:rsidRDefault="001103E8" w:rsidP="008D61ED">
      <w:pPr>
        <w:pStyle w:val="Akapitzlist"/>
        <w:numPr>
          <w:ilvl w:val="0"/>
          <w:numId w:val="7"/>
        </w:numPr>
        <w:spacing w:after="0" w:line="360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Zakład realizując swoje zadania współpracuje z innymi podmiotami wykonującymi działalność leczniczą w zakresie zapewnienia prawidłowego leczenia, diagnostyki, i ciągłości postępowania.</w:t>
      </w:r>
    </w:p>
    <w:p w:rsidR="001103E8" w:rsidRPr="00101DEB" w:rsidRDefault="001103E8" w:rsidP="008D61ED">
      <w:pPr>
        <w:pStyle w:val="Akapitzlist"/>
        <w:numPr>
          <w:ilvl w:val="0"/>
          <w:numId w:val="7"/>
        </w:numPr>
        <w:spacing w:after="0" w:line="360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Współpraca z innymi podmiotami wykonującymi działalność leczniczą odbywa się w ramach zawartych umów w przedmiocie udzielania świadczeń zdrowotnych.</w:t>
      </w:r>
    </w:p>
    <w:p w:rsidR="001103E8" w:rsidRPr="00101DEB" w:rsidRDefault="001103E8" w:rsidP="008D61ED">
      <w:pPr>
        <w:pStyle w:val="Akapitzlist"/>
        <w:numPr>
          <w:ilvl w:val="0"/>
          <w:numId w:val="7"/>
        </w:numPr>
        <w:spacing w:after="0" w:line="360" w:lineRule="auto"/>
        <w:ind w:left="425" w:right="22" w:hanging="357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Zakład na bieżąco informuje współpracujące z nim podmioty wykonujące działalność leczniczą </w:t>
      </w:r>
      <w:r>
        <w:rPr>
          <w:sz w:val="24"/>
          <w:szCs w:val="24"/>
        </w:rPr>
        <w:br/>
      </w:r>
      <w:r w:rsidRPr="00101DEB">
        <w:rPr>
          <w:sz w:val="24"/>
          <w:szCs w:val="24"/>
        </w:rPr>
        <w:t>o zakresie udzielania świadczeń medycznych oraz możliwościach diagnostycznych.</w:t>
      </w:r>
    </w:p>
    <w:p w:rsidR="001103E8" w:rsidRPr="00101DEB" w:rsidRDefault="001103E8" w:rsidP="008D61ED">
      <w:pPr>
        <w:pStyle w:val="Akapitzlist"/>
        <w:numPr>
          <w:ilvl w:val="0"/>
          <w:numId w:val="7"/>
        </w:numPr>
        <w:spacing w:after="0" w:line="360" w:lineRule="auto"/>
        <w:ind w:left="425" w:right="22" w:hanging="357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Korzystanie przez Zakład z zasobów diagnostycznych innego podmiotu wykonującego działalność leczniczą odbywa się na warunkach określonych w zawartej przez oba podmioty lecznicze umowie.</w:t>
      </w:r>
    </w:p>
    <w:p w:rsidR="001103E8" w:rsidRPr="00101DEB" w:rsidRDefault="001103E8" w:rsidP="008D61ED">
      <w:pPr>
        <w:pStyle w:val="Akapitzlist"/>
        <w:numPr>
          <w:ilvl w:val="0"/>
          <w:numId w:val="7"/>
        </w:numPr>
        <w:spacing w:after="0" w:line="360" w:lineRule="auto"/>
        <w:ind w:left="425" w:right="22" w:hanging="357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Materiał biologiczny wysyłany do innych zakładów diagnostycznych jest odpowiednio zabezpieczony zaś wyniki badań przechowywane są zgodnie z przyjętymi w Zakładzie procedurami.</w:t>
      </w:r>
    </w:p>
    <w:p w:rsidR="009E1F11" w:rsidRDefault="009E1F11" w:rsidP="00D85F54">
      <w:pPr>
        <w:spacing w:after="0" w:line="360" w:lineRule="auto"/>
        <w:ind w:right="-1370"/>
        <w:jc w:val="both"/>
        <w:rPr>
          <w:sz w:val="24"/>
          <w:szCs w:val="24"/>
        </w:rPr>
      </w:pPr>
    </w:p>
    <w:p w:rsidR="009A4AA4" w:rsidRDefault="009A4AA4" w:rsidP="009A4AA4">
      <w:pPr>
        <w:jc w:val="center"/>
        <w:rPr>
          <w:b/>
        </w:rPr>
      </w:pPr>
    </w:p>
    <w:p w:rsidR="001103E8" w:rsidRPr="009A4AA4" w:rsidRDefault="001103E8" w:rsidP="009A4AA4">
      <w:pPr>
        <w:jc w:val="center"/>
        <w:rPr>
          <w:b/>
        </w:rPr>
      </w:pPr>
      <w:r w:rsidRPr="009A4AA4">
        <w:rPr>
          <w:b/>
        </w:rPr>
        <w:t>WYSOKOŚĆ OPŁAT POBIERANYCH PRZEZ ZAKŁAD</w:t>
      </w:r>
    </w:p>
    <w:p w:rsidR="001103E8" w:rsidRPr="00101DEB" w:rsidRDefault="001103E8" w:rsidP="009A4AA4">
      <w:pPr>
        <w:jc w:val="center"/>
      </w:pPr>
      <w:r w:rsidRPr="00101DEB">
        <w:t>§ 21</w:t>
      </w:r>
    </w:p>
    <w:p w:rsidR="001103E8" w:rsidRPr="00101DEB" w:rsidRDefault="001103E8" w:rsidP="008D61ED">
      <w:pPr>
        <w:pStyle w:val="Akapitzlist"/>
        <w:numPr>
          <w:ilvl w:val="0"/>
          <w:numId w:val="8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Za udostępnienie dokumentacji medycznej poprzez sporządzenie jej wyciągów, odpisów lub kopii Zakład pobiera opłaty.</w:t>
      </w:r>
    </w:p>
    <w:p w:rsidR="001103E8" w:rsidRPr="00101DEB" w:rsidRDefault="001103E8" w:rsidP="008D61ED">
      <w:pPr>
        <w:pStyle w:val="Akapitzlist"/>
        <w:numPr>
          <w:ilvl w:val="0"/>
          <w:numId w:val="8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Wysokość opłat za udostępnienie dokumentacji medycznej ustalana jest odrębnym Zarządzeniem Dyrektora, na zasadach określonych w art. 28 ust. 4 Ustawy z dnia 6 listopada 2008 r. o prawach pacjenta i Rzeczniku Praw Pacjenta.</w:t>
      </w:r>
    </w:p>
    <w:p w:rsidR="001103E8" w:rsidRPr="00101DEB" w:rsidRDefault="001103E8" w:rsidP="00101DEB">
      <w:pPr>
        <w:spacing w:after="0" w:line="288" w:lineRule="auto"/>
        <w:ind w:right="22"/>
        <w:rPr>
          <w:sz w:val="24"/>
          <w:szCs w:val="24"/>
        </w:rPr>
      </w:pPr>
    </w:p>
    <w:p w:rsidR="001103E8" w:rsidRPr="00101DEB" w:rsidRDefault="001103E8" w:rsidP="009A4AA4">
      <w:pPr>
        <w:jc w:val="center"/>
      </w:pPr>
      <w:r w:rsidRPr="00101DEB">
        <w:t>§ 22</w:t>
      </w:r>
    </w:p>
    <w:p w:rsidR="001103E8" w:rsidRPr="00101DEB" w:rsidRDefault="001103E8" w:rsidP="00101DEB">
      <w:pPr>
        <w:spacing w:after="0" w:line="288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Wysokość opłat za udzielane świadczenia zdrowotne inne niż finansowane ze środków publicznych ustalana jest odrębnym Zarządzeniem Dyrektora, z uwzględnieniem rzeczywistych kosztów udzielania tych świadczeń.</w:t>
      </w:r>
    </w:p>
    <w:p w:rsidR="001103E8" w:rsidRPr="00101DEB" w:rsidRDefault="001103E8" w:rsidP="00101DEB">
      <w:pPr>
        <w:spacing w:after="0" w:line="288" w:lineRule="auto"/>
        <w:ind w:right="22"/>
        <w:jc w:val="both"/>
        <w:rPr>
          <w:sz w:val="24"/>
          <w:szCs w:val="24"/>
        </w:rPr>
      </w:pPr>
    </w:p>
    <w:p w:rsidR="001103E8" w:rsidRPr="00101DEB" w:rsidRDefault="001103E8" w:rsidP="00101DEB">
      <w:pPr>
        <w:spacing w:after="0" w:line="288" w:lineRule="auto"/>
        <w:ind w:right="22"/>
        <w:rPr>
          <w:sz w:val="24"/>
          <w:szCs w:val="24"/>
        </w:rPr>
      </w:pPr>
    </w:p>
    <w:p w:rsidR="001103E8" w:rsidRPr="009A4AA4" w:rsidRDefault="001103E8" w:rsidP="009A4AA4">
      <w:pPr>
        <w:jc w:val="center"/>
        <w:rPr>
          <w:b/>
        </w:rPr>
      </w:pPr>
      <w:r w:rsidRPr="009A4AA4">
        <w:rPr>
          <w:b/>
        </w:rPr>
        <w:lastRenderedPageBreak/>
        <w:t>PRZEBIEG PROCESU UDZIELANIA ŚWIADCZEŃ ZDROWOTNYCH</w:t>
      </w:r>
    </w:p>
    <w:p w:rsidR="007334F4" w:rsidRDefault="007334F4" w:rsidP="009A4AA4">
      <w:pPr>
        <w:jc w:val="center"/>
      </w:pPr>
    </w:p>
    <w:p w:rsidR="001103E8" w:rsidRDefault="001103E8" w:rsidP="009A4AA4">
      <w:pPr>
        <w:jc w:val="center"/>
      </w:pPr>
      <w:r w:rsidRPr="00101DEB">
        <w:t>§ 23</w:t>
      </w:r>
    </w:p>
    <w:p w:rsidR="007334F4" w:rsidRPr="00101DEB" w:rsidRDefault="007334F4" w:rsidP="009A4AA4">
      <w:pPr>
        <w:jc w:val="center"/>
      </w:pPr>
    </w:p>
    <w:p w:rsidR="001103E8" w:rsidRPr="00101DEB" w:rsidRDefault="001103E8" w:rsidP="008D61ED">
      <w:pPr>
        <w:pStyle w:val="Akapitzlist"/>
        <w:numPr>
          <w:ilvl w:val="0"/>
          <w:numId w:val="15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Zakład udziela świadczeń zdrowotnych finansowanych ze środków publicznych ubezpieczonym oraz innym osobom uprawnionym do tych świadczeń na podstawie przepisów nieodpłatnie, za częściową odpłatnością lub całkowitą odpłatnością.</w:t>
      </w:r>
    </w:p>
    <w:p w:rsidR="001103E8" w:rsidRPr="00101DEB" w:rsidRDefault="001103E8" w:rsidP="008D61ED">
      <w:pPr>
        <w:pStyle w:val="Akapitzlist"/>
        <w:numPr>
          <w:ilvl w:val="0"/>
          <w:numId w:val="15"/>
        </w:numPr>
        <w:spacing w:line="288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Świadczenia zdrowotne udzielane są wyłącznie przez osoby wykonujące zawody medyczne oraz spełniające wymagania określone przepisami prawa.</w:t>
      </w:r>
    </w:p>
    <w:p w:rsidR="001103E8" w:rsidRPr="00101DEB" w:rsidRDefault="001103E8" w:rsidP="008D61ED">
      <w:pPr>
        <w:pStyle w:val="Akapitzlist"/>
        <w:numPr>
          <w:ilvl w:val="0"/>
          <w:numId w:val="15"/>
        </w:numPr>
        <w:spacing w:line="288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Poza stanami nagłymi, świadczenia opieki zdrowotnej udzielane są według kolejności zgłoszenia, przy czym listę oczekujących prowadzi się w sposób zapewniający poszanowanie zasady sprawiedliwego, równego, niedyskryminującego i przejrzystego dostępu do świadczeń opieki zdrowotnej oraz zgodnie </w:t>
      </w:r>
      <w:r w:rsidR="00991985">
        <w:rPr>
          <w:sz w:val="24"/>
          <w:szCs w:val="24"/>
        </w:rPr>
        <w:t xml:space="preserve">        </w:t>
      </w:r>
      <w:r w:rsidRPr="00101DEB">
        <w:rPr>
          <w:sz w:val="24"/>
          <w:szCs w:val="24"/>
        </w:rPr>
        <w:t>z kryteriami medycznymi.</w:t>
      </w:r>
    </w:p>
    <w:p w:rsidR="001103E8" w:rsidRPr="00101DEB" w:rsidRDefault="001103E8" w:rsidP="008D61ED">
      <w:pPr>
        <w:pStyle w:val="Akapitzlist"/>
        <w:numPr>
          <w:ilvl w:val="0"/>
          <w:numId w:val="15"/>
        </w:numPr>
        <w:spacing w:line="288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Inwalidzi wojenni i wojskowi, kombatanci oraz pacjenci posiadający tytuł „Zasłużonego Honorowego Dawcy Krwi” lub „Zasłużonego Dawcy Przeszczepu” mają prawo do korzystania poza kolejnością ze świadczeń opieki zdrowotnej.</w:t>
      </w:r>
    </w:p>
    <w:p w:rsidR="001103E8" w:rsidRPr="00101DEB" w:rsidRDefault="001103E8" w:rsidP="008D61ED">
      <w:pPr>
        <w:pStyle w:val="Akapitzlist"/>
        <w:numPr>
          <w:ilvl w:val="0"/>
          <w:numId w:val="15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Zakład nie może odmówić udzielenia świadczenia zdrowotnego osobie, która potrzebuje natychmiastowego udzielenia takiego świadczenia ze względu na zagrożenie życia lub zdrowia.</w:t>
      </w:r>
    </w:p>
    <w:p w:rsidR="007334F4" w:rsidRDefault="007334F4" w:rsidP="009A4AA4">
      <w:pPr>
        <w:jc w:val="center"/>
      </w:pPr>
    </w:p>
    <w:p w:rsidR="001103E8" w:rsidRDefault="001103E8" w:rsidP="009A4AA4">
      <w:pPr>
        <w:jc w:val="center"/>
      </w:pPr>
      <w:r w:rsidRPr="00101DEB">
        <w:t>§ 24</w:t>
      </w:r>
    </w:p>
    <w:p w:rsidR="007334F4" w:rsidRPr="00101DEB" w:rsidRDefault="007334F4" w:rsidP="009A4AA4">
      <w:pPr>
        <w:jc w:val="center"/>
      </w:pPr>
    </w:p>
    <w:p w:rsidR="001103E8" w:rsidRPr="00101DEB" w:rsidRDefault="001103E8" w:rsidP="008D61ED">
      <w:pPr>
        <w:pStyle w:val="Akapitzlist"/>
        <w:numPr>
          <w:ilvl w:val="0"/>
          <w:numId w:val="19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Pacjent ubiegający się o udzielenie świadczenia opieki zdrowotnej jest obowiązany przedstawić dokument potwierdzający prawo do świadczeń opieki zdrowotnej.</w:t>
      </w:r>
    </w:p>
    <w:p w:rsidR="001103E8" w:rsidRPr="00101DEB" w:rsidRDefault="001103E8" w:rsidP="008D61ED">
      <w:pPr>
        <w:pStyle w:val="Akapitzlist"/>
        <w:numPr>
          <w:ilvl w:val="0"/>
          <w:numId w:val="19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W przypadku stanu nagłego dokument, o którym mowa w ust. 1, może zostać przedstawiony w innym czasie, nie później niż w terminie w terminie 7 dni od dnia zakończenia udzielania świadczeń opieki zdrowotnej.</w:t>
      </w:r>
    </w:p>
    <w:p w:rsidR="001103E8" w:rsidRPr="00101DEB" w:rsidRDefault="001103E8" w:rsidP="008D61ED">
      <w:pPr>
        <w:pStyle w:val="Akapitzlist"/>
        <w:numPr>
          <w:ilvl w:val="0"/>
          <w:numId w:val="19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W razie nieprzedstawienia dokumentu, o którym mowa w ust. 1, w terminie określonym w ust. 2, świadczenie zostaje udzielone na koszt świadczeniobiorcy. </w:t>
      </w:r>
    </w:p>
    <w:p w:rsidR="009E1F11" w:rsidRDefault="009E1F11" w:rsidP="009A4AA4">
      <w:pPr>
        <w:jc w:val="center"/>
      </w:pPr>
    </w:p>
    <w:p w:rsidR="007334F4" w:rsidRDefault="007334F4" w:rsidP="009A4AA4">
      <w:pPr>
        <w:jc w:val="center"/>
        <w:rPr>
          <w:b/>
        </w:rPr>
      </w:pPr>
    </w:p>
    <w:p w:rsidR="007334F4" w:rsidRDefault="007334F4" w:rsidP="009A4AA4">
      <w:pPr>
        <w:jc w:val="center"/>
        <w:rPr>
          <w:b/>
        </w:rPr>
      </w:pPr>
    </w:p>
    <w:p w:rsidR="007334F4" w:rsidRDefault="007334F4" w:rsidP="009A4AA4">
      <w:pPr>
        <w:jc w:val="center"/>
        <w:rPr>
          <w:b/>
        </w:rPr>
      </w:pPr>
    </w:p>
    <w:p w:rsidR="007334F4" w:rsidRDefault="007334F4" w:rsidP="009A4AA4">
      <w:pPr>
        <w:jc w:val="center"/>
        <w:rPr>
          <w:b/>
        </w:rPr>
      </w:pPr>
    </w:p>
    <w:p w:rsidR="007334F4" w:rsidRDefault="007334F4" w:rsidP="009A4AA4">
      <w:pPr>
        <w:jc w:val="center"/>
        <w:rPr>
          <w:b/>
        </w:rPr>
      </w:pPr>
    </w:p>
    <w:p w:rsidR="007334F4" w:rsidRDefault="007334F4" w:rsidP="009A4AA4">
      <w:pPr>
        <w:jc w:val="center"/>
        <w:rPr>
          <w:b/>
        </w:rPr>
      </w:pPr>
    </w:p>
    <w:p w:rsidR="001103E8" w:rsidRPr="005076B0" w:rsidRDefault="001103E8" w:rsidP="009A4AA4">
      <w:pPr>
        <w:jc w:val="center"/>
        <w:rPr>
          <w:b/>
        </w:rPr>
      </w:pPr>
      <w:r w:rsidRPr="005076B0">
        <w:rPr>
          <w:b/>
        </w:rPr>
        <w:lastRenderedPageBreak/>
        <w:t>MEDYCZNE CZYNNOŚCI RATUNKOWE</w:t>
      </w:r>
    </w:p>
    <w:p w:rsidR="009E1F11" w:rsidRDefault="009E1F11" w:rsidP="00101DEB">
      <w:pPr>
        <w:spacing w:after="0" w:line="288" w:lineRule="auto"/>
        <w:ind w:right="22"/>
        <w:jc w:val="center"/>
        <w:rPr>
          <w:sz w:val="24"/>
          <w:szCs w:val="24"/>
        </w:rPr>
      </w:pPr>
    </w:p>
    <w:p w:rsidR="001103E8" w:rsidRPr="00101DEB" w:rsidRDefault="001103E8" w:rsidP="009A4AA4">
      <w:pPr>
        <w:jc w:val="center"/>
        <w:rPr>
          <w:color w:val="FF0000"/>
          <w:u w:val="single"/>
        </w:rPr>
      </w:pPr>
      <w:r w:rsidRPr="00101DEB">
        <w:t>§ 25</w:t>
      </w:r>
    </w:p>
    <w:p w:rsidR="001103E8" w:rsidRPr="00101DEB" w:rsidRDefault="001103E8" w:rsidP="00101DEB">
      <w:pPr>
        <w:spacing w:after="0" w:line="288" w:lineRule="auto"/>
        <w:ind w:right="22"/>
        <w:rPr>
          <w:color w:val="FF0000"/>
          <w:u w:val="single"/>
        </w:rPr>
      </w:pPr>
    </w:p>
    <w:p w:rsidR="001103E8" w:rsidRDefault="001103E8" w:rsidP="00101DEB">
      <w:pPr>
        <w:spacing w:after="0" w:line="288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1. W celu realizacji zadań polegających na zapewnieniu pomocy każdej osobie znajdującej się w stanie nagłego zagrożenia zdrowotnego, zgodnie z ustawą o zawodzie lekarza </w:t>
      </w:r>
      <w:r w:rsidRPr="00101DEB">
        <w:rPr>
          <w:sz w:val="24"/>
          <w:szCs w:val="24"/>
          <w:lang w:eastAsia="pl-PL"/>
        </w:rPr>
        <w:t xml:space="preserve">z dnia 5 grudnia 1996 r. </w:t>
      </w:r>
      <w:r w:rsidRPr="00101DEB">
        <w:rPr>
          <w:sz w:val="24"/>
          <w:szCs w:val="24"/>
        </w:rPr>
        <w:t xml:space="preserve">oraz ustawą o Państwowym Ratownictwie Medycznym  z dnia 8 września 2006 r., osoby wykonujące zawód medyczny podejmują medyczne czynności  ratunkowe poprzez : </w:t>
      </w:r>
    </w:p>
    <w:p w:rsidR="007334F4" w:rsidRPr="007334F4" w:rsidRDefault="007334F4" w:rsidP="007334F4">
      <w:pPr>
        <w:spacing w:after="0" w:line="288" w:lineRule="auto"/>
        <w:ind w:right="22"/>
        <w:rPr>
          <w:sz w:val="16"/>
          <w:szCs w:val="16"/>
        </w:rPr>
      </w:pPr>
    </w:p>
    <w:p w:rsidR="001103E8" w:rsidRPr="007334F4" w:rsidRDefault="001103E8" w:rsidP="007334F4">
      <w:pPr>
        <w:rPr>
          <w:sz w:val="24"/>
          <w:lang w:eastAsia="pl-PL"/>
        </w:rPr>
      </w:pPr>
      <w:r w:rsidRPr="007334F4">
        <w:rPr>
          <w:sz w:val="24"/>
          <w:lang w:eastAsia="pl-PL"/>
        </w:rPr>
        <w:t>a) dokonywanie oceny stanu zdrowia osób w stanie nagłego zagrożenia zdrowotnego,</w:t>
      </w:r>
    </w:p>
    <w:p w:rsidR="001103E8" w:rsidRPr="007334F4" w:rsidRDefault="001103E8" w:rsidP="007334F4">
      <w:pPr>
        <w:rPr>
          <w:sz w:val="24"/>
          <w:lang w:eastAsia="pl-PL"/>
        </w:rPr>
      </w:pPr>
      <w:r w:rsidRPr="007334F4">
        <w:rPr>
          <w:sz w:val="24"/>
        </w:rPr>
        <w:t xml:space="preserve">b) zabezpieczenie osób znajdujących się w miejscu zdarzenia oraz podejmowanie działań      </w:t>
      </w:r>
      <w:r w:rsidRPr="007334F4">
        <w:rPr>
          <w:sz w:val="24"/>
        </w:rPr>
        <w:br/>
        <w:t xml:space="preserve">        zapobiegających zwiększeniu liczby ofiar,</w:t>
      </w:r>
    </w:p>
    <w:p w:rsidR="001103E8" w:rsidRPr="007334F4" w:rsidRDefault="001103E8" w:rsidP="007334F4">
      <w:pPr>
        <w:rPr>
          <w:sz w:val="24"/>
          <w:lang w:eastAsia="pl-PL"/>
        </w:rPr>
      </w:pPr>
      <w:r w:rsidRPr="007334F4">
        <w:rPr>
          <w:sz w:val="24"/>
          <w:lang w:eastAsia="pl-PL"/>
        </w:rPr>
        <w:t>c) transportowaniu osób w stanie nagłego zagrożenia zdrowotnego do szpitala,</w:t>
      </w:r>
    </w:p>
    <w:p w:rsidR="001103E8" w:rsidRPr="007334F4" w:rsidRDefault="001103E8" w:rsidP="007334F4">
      <w:pPr>
        <w:rPr>
          <w:sz w:val="24"/>
          <w:lang w:eastAsia="pl-PL"/>
        </w:rPr>
      </w:pPr>
      <w:r w:rsidRPr="007334F4">
        <w:rPr>
          <w:sz w:val="24"/>
          <w:lang w:eastAsia="pl-PL"/>
        </w:rPr>
        <w:t>d) komunikowaniu się z osobą w stanie nagłego zagrożenia zdrowotnego i udzielaniu jej wsparcia</w:t>
      </w:r>
    </w:p>
    <w:p w:rsidR="001103E8" w:rsidRPr="007334F4" w:rsidRDefault="001103E8" w:rsidP="007334F4">
      <w:pPr>
        <w:rPr>
          <w:sz w:val="24"/>
          <w:lang w:eastAsia="pl-PL"/>
        </w:rPr>
      </w:pPr>
      <w:r w:rsidRPr="007334F4">
        <w:rPr>
          <w:sz w:val="24"/>
          <w:lang w:eastAsia="pl-PL"/>
        </w:rPr>
        <w:t>psychicznego w sytuacji powodującej stan nagłego zagrożenia zdrowotnego.</w:t>
      </w:r>
    </w:p>
    <w:p w:rsidR="001103E8" w:rsidRPr="00101DEB" w:rsidRDefault="001103E8" w:rsidP="00101DEB">
      <w:pPr>
        <w:spacing w:after="0" w:line="240" w:lineRule="auto"/>
        <w:ind w:right="22"/>
        <w:jc w:val="both"/>
        <w:rPr>
          <w:sz w:val="24"/>
          <w:szCs w:val="24"/>
          <w:lang w:eastAsia="pl-PL"/>
        </w:rPr>
      </w:pPr>
    </w:p>
    <w:p w:rsidR="00D33805" w:rsidRDefault="001103E8" w:rsidP="00D33805">
      <w:pPr>
        <w:numPr>
          <w:ilvl w:val="0"/>
          <w:numId w:val="8"/>
        </w:numPr>
        <w:spacing w:after="0" w:line="240" w:lineRule="auto"/>
        <w:ind w:right="22"/>
        <w:jc w:val="both"/>
        <w:rPr>
          <w:sz w:val="24"/>
          <w:szCs w:val="24"/>
          <w:lang w:eastAsia="pl-PL"/>
        </w:rPr>
      </w:pPr>
      <w:r w:rsidRPr="00101DEB">
        <w:rPr>
          <w:sz w:val="24"/>
          <w:szCs w:val="24"/>
          <w:lang w:eastAsia="pl-PL"/>
        </w:rPr>
        <w:t>Z</w:t>
      </w:r>
      <w:r>
        <w:rPr>
          <w:sz w:val="24"/>
          <w:szCs w:val="24"/>
          <w:lang w:eastAsia="pl-PL"/>
        </w:rPr>
        <w:t>adania, o których mowa w ust. 1</w:t>
      </w:r>
      <w:r w:rsidRPr="00101DEB">
        <w:rPr>
          <w:sz w:val="24"/>
          <w:szCs w:val="24"/>
          <w:lang w:eastAsia="pl-PL"/>
        </w:rPr>
        <w:t xml:space="preserve"> realizują zespoły wyjazdowe ratownictwa medycznego </w:t>
      </w:r>
    </w:p>
    <w:p w:rsidR="001103E8" w:rsidRPr="00101DEB" w:rsidRDefault="001103E8" w:rsidP="00D33805">
      <w:pPr>
        <w:spacing w:after="0" w:line="240" w:lineRule="auto"/>
        <w:ind w:left="720" w:right="22"/>
        <w:jc w:val="both"/>
        <w:rPr>
          <w:sz w:val="24"/>
          <w:szCs w:val="24"/>
        </w:rPr>
      </w:pPr>
      <w:r w:rsidRPr="00101DEB">
        <w:rPr>
          <w:sz w:val="24"/>
          <w:szCs w:val="24"/>
          <w:lang w:eastAsia="pl-PL"/>
        </w:rPr>
        <w:t xml:space="preserve">(zespoły RTM) </w:t>
      </w:r>
      <w:r w:rsidRPr="00101DEB">
        <w:rPr>
          <w:sz w:val="24"/>
          <w:szCs w:val="24"/>
        </w:rPr>
        <w:t>typu S, PI, PII, (PIII – uruchamianej tylko w sezonie letnim)</w:t>
      </w:r>
      <w:r w:rsidRPr="00101DEB">
        <w:rPr>
          <w:sz w:val="24"/>
          <w:szCs w:val="24"/>
          <w:lang w:eastAsia="pl-PL"/>
        </w:rPr>
        <w:t>.</w:t>
      </w:r>
      <w:r w:rsidRPr="00101DEB">
        <w:rPr>
          <w:sz w:val="24"/>
          <w:szCs w:val="24"/>
        </w:rPr>
        <w:t xml:space="preserve"> </w:t>
      </w:r>
    </w:p>
    <w:p w:rsidR="001103E8" w:rsidRPr="00101DEB" w:rsidRDefault="001103E8" w:rsidP="008D61ED">
      <w:pPr>
        <w:numPr>
          <w:ilvl w:val="0"/>
          <w:numId w:val="8"/>
        </w:numPr>
        <w:spacing w:after="0" w:line="240" w:lineRule="auto"/>
        <w:ind w:right="22"/>
        <w:jc w:val="both"/>
        <w:rPr>
          <w:sz w:val="24"/>
          <w:szCs w:val="24"/>
          <w:lang w:eastAsia="pl-PL"/>
        </w:rPr>
      </w:pPr>
      <w:r w:rsidRPr="00101DEB">
        <w:rPr>
          <w:sz w:val="24"/>
          <w:szCs w:val="24"/>
        </w:rPr>
        <w:t xml:space="preserve">Zadysponowanie zespołu RTM odbywa się drogą telefoniczną lub radiową z wcześniejszym wykorzystaniem systemu alarmowania DSP będącego na wyposażeniu Centrum Powiadamiania Ratunkowego, z przekazaniem uzyskanych z wywiadu danych na temat zdarzenia i stanu pacjenta. </w:t>
      </w:r>
    </w:p>
    <w:p w:rsidR="001103E8" w:rsidRPr="00101DEB" w:rsidRDefault="001103E8" w:rsidP="008D61ED">
      <w:pPr>
        <w:numPr>
          <w:ilvl w:val="0"/>
          <w:numId w:val="8"/>
        </w:numPr>
        <w:spacing w:after="0" w:line="240" w:lineRule="auto"/>
        <w:ind w:right="22"/>
        <w:jc w:val="both"/>
        <w:rPr>
          <w:sz w:val="24"/>
          <w:szCs w:val="24"/>
          <w:lang w:eastAsia="pl-PL"/>
        </w:rPr>
      </w:pPr>
      <w:r w:rsidRPr="00101DEB">
        <w:rPr>
          <w:sz w:val="24"/>
          <w:szCs w:val="24"/>
        </w:rPr>
        <w:t>Dyspozytor medyczny w razie konieczności użycia karetki systemowej od innego dysponenta, powiadamia o takiej sytuacji lekarza koordynatora ratownictwa medycznego.</w:t>
      </w:r>
    </w:p>
    <w:p w:rsidR="001103E8" w:rsidRPr="00101DEB" w:rsidRDefault="001103E8" w:rsidP="00101DEB">
      <w:pPr>
        <w:pStyle w:val="Akapitzlist"/>
        <w:spacing w:after="0" w:line="288" w:lineRule="auto"/>
        <w:ind w:left="0" w:right="22"/>
        <w:rPr>
          <w:sz w:val="24"/>
          <w:szCs w:val="24"/>
        </w:rPr>
      </w:pPr>
    </w:p>
    <w:p w:rsidR="001103E8" w:rsidRPr="009A4AA4" w:rsidRDefault="001103E8" w:rsidP="009A4AA4">
      <w:pPr>
        <w:jc w:val="center"/>
        <w:rPr>
          <w:b/>
        </w:rPr>
      </w:pPr>
      <w:r w:rsidRPr="009A4AA4">
        <w:rPr>
          <w:b/>
        </w:rPr>
        <w:t>LECZENIE AMBULATORYJNE</w:t>
      </w:r>
    </w:p>
    <w:p w:rsidR="009A4AA4" w:rsidRDefault="009A4AA4" w:rsidP="009A4AA4">
      <w:pPr>
        <w:jc w:val="center"/>
      </w:pPr>
    </w:p>
    <w:p w:rsidR="001103E8" w:rsidRPr="00101DEB" w:rsidRDefault="001103E8" w:rsidP="009A4AA4">
      <w:pPr>
        <w:jc w:val="center"/>
      </w:pPr>
      <w:r w:rsidRPr="00101DEB">
        <w:t>§ 26</w:t>
      </w:r>
    </w:p>
    <w:p w:rsidR="001103E8" w:rsidRPr="00101DEB" w:rsidRDefault="001103E8" w:rsidP="00101DEB">
      <w:pPr>
        <w:spacing w:after="0" w:line="288" w:lineRule="auto"/>
        <w:ind w:right="22"/>
        <w:jc w:val="center"/>
        <w:rPr>
          <w:sz w:val="24"/>
          <w:szCs w:val="24"/>
        </w:rPr>
      </w:pPr>
    </w:p>
    <w:p w:rsidR="001103E8" w:rsidRPr="00101DEB" w:rsidRDefault="001103E8" w:rsidP="00101DEB">
      <w:pPr>
        <w:spacing w:after="0" w:line="288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1. Ambulatoryjne świadczenia zdrowotne z zakresu opieki specjalistycznej udzielane są w ramach funkcjonujących w Przychodni Zakładu poradni specjalistycznych. </w:t>
      </w:r>
    </w:p>
    <w:p w:rsidR="001103E8" w:rsidRPr="00101DEB" w:rsidRDefault="001103E8" w:rsidP="00101DEB">
      <w:pPr>
        <w:spacing w:after="0" w:line="288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2. Ambulatoryjne świadczenia zdrowotne z zakresu podstawowej opieki zdrowotnej udzielane są w trybie nocnej i świątecznej opieki chorych w Poradni oraz w miejscu wezwania.</w:t>
      </w:r>
    </w:p>
    <w:p w:rsidR="001103E8" w:rsidRPr="00101DEB" w:rsidRDefault="001103E8" w:rsidP="007334F4">
      <w:pPr>
        <w:jc w:val="center"/>
      </w:pPr>
    </w:p>
    <w:p w:rsidR="001103E8" w:rsidRPr="00101DEB" w:rsidRDefault="001103E8" w:rsidP="007334F4">
      <w:pPr>
        <w:jc w:val="center"/>
      </w:pPr>
      <w:r w:rsidRPr="00101DEB">
        <w:t>§ 27</w:t>
      </w:r>
    </w:p>
    <w:p w:rsidR="001103E8" w:rsidRPr="00101DEB" w:rsidRDefault="001103E8" w:rsidP="00101DEB">
      <w:pPr>
        <w:spacing w:after="0" w:line="288" w:lineRule="auto"/>
        <w:ind w:right="22"/>
        <w:rPr>
          <w:sz w:val="24"/>
          <w:szCs w:val="24"/>
        </w:rPr>
      </w:pPr>
    </w:p>
    <w:p w:rsidR="001103E8" w:rsidRDefault="001103E8" w:rsidP="008D61ED">
      <w:pPr>
        <w:pStyle w:val="Akapitzlist"/>
        <w:numPr>
          <w:ilvl w:val="0"/>
          <w:numId w:val="16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Ambulatoryjne świadczenia specjalistyczne finansowane ze środków publicznych są udzielane na podstawie skierowania lekarza ubezpieczenia zdrowotnego.</w:t>
      </w:r>
    </w:p>
    <w:p w:rsidR="003961F3" w:rsidRPr="00101DEB" w:rsidRDefault="003961F3" w:rsidP="003961F3">
      <w:pPr>
        <w:pStyle w:val="Akapitzlist"/>
        <w:spacing w:after="0" w:line="288" w:lineRule="auto"/>
        <w:ind w:left="426" w:right="22"/>
        <w:jc w:val="both"/>
        <w:rPr>
          <w:sz w:val="24"/>
          <w:szCs w:val="24"/>
        </w:rPr>
      </w:pPr>
    </w:p>
    <w:p w:rsidR="001103E8" w:rsidRPr="00101DEB" w:rsidRDefault="001103E8" w:rsidP="008D61ED">
      <w:pPr>
        <w:pStyle w:val="Akapitzlist"/>
        <w:numPr>
          <w:ilvl w:val="0"/>
          <w:numId w:val="16"/>
        </w:numPr>
        <w:spacing w:after="0" w:line="288" w:lineRule="auto"/>
        <w:ind w:left="426" w:right="-1370"/>
        <w:jc w:val="both"/>
        <w:rPr>
          <w:sz w:val="24"/>
          <w:szCs w:val="24"/>
        </w:rPr>
      </w:pPr>
      <w:r w:rsidRPr="00101DEB">
        <w:rPr>
          <w:sz w:val="24"/>
          <w:szCs w:val="24"/>
        </w:rPr>
        <w:lastRenderedPageBreak/>
        <w:t xml:space="preserve">Skierowanie o którym mowa w ust. 1, nie jest wymagane do świadczeń: </w:t>
      </w:r>
    </w:p>
    <w:p w:rsidR="001103E8" w:rsidRPr="00101DEB" w:rsidRDefault="001103E8" w:rsidP="008D61ED">
      <w:pPr>
        <w:pStyle w:val="Akapitzlist"/>
        <w:numPr>
          <w:ilvl w:val="1"/>
          <w:numId w:val="16"/>
        </w:numPr>
        <w:spacing w:after="0" w:line="288" w:lineRule="auto"/>
        <w:ind w:left="851" w:right="-1370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 dla osób zakażonych wirusem HIV;</w:t>
      </w:r>
    </w:p>
    <w:p w:rsidR="001103E8" w:rsidRPr="00101DEB" w:rsidRDefault="001103E8" w:rsidP="008D61ED">
      <w:pPr>
        <w:pStyle w:val="Akapitzlist"/>
        <w:numPr>
          <w:ilvl w:val="1"/>
          <w:numId w:val="16"/>
        </w:numPr>
        <w:spacing w:after="0" w:line="288" w:lineRule="auto"/>
        <w:ind w:left="851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 dla inwalidów wojennych i wojskowych, osób represjonowanych oraz kombatantów;</w:t>
      </w:r>
    </w:p>
    <w:p w:rsidR="001103E8" w:rsidRPr="00101DEB" w:rsidRDefault="001103E8" w:rsidP="008D61ED">
      <w:pPr>
        <w:pStyle w:val="Akapitzlist"/>
        <w:numPr>
          <w:ilvl w:val="1"/>
          <w:numId w:val="16"/>
        </w:numPr>
        <w:spacing w:after="0" w:line="288" w:lineRule="auto"/>
        <w:ind w:left="851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 dla cywilnych niewidomych ofiar działań wojennych;</w:t>
      </w:r>
    </w:p>
    <w:p w:rsidR="001103E8" w:rsidRPr="00101DEB" w:rsidRDefault="001103E8" w:rsidP="008D61ED">
      <w:pPr>
        <w:pStyle w:val="Akapitzlist"/>
        <w:numPr>
          <w:ilvl w:val="1"/>
          <w:numId w:val="16"/>
        </w:numPr>
        <w:spacing w:after="0" w:line="288" w:lineRule="auto"/>
        <w:ind w:left="851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 dla uprawnionego żołnierza lub pracownika, w zakresie leczenia urazów lub chorób nabytych podczas wykonywania zadań poza granicami państwa;</w:t>
      </w:r>
    </w:p>
    <w:p w:rsidR="001103E8" w:rsidRPr="00101DEB" w:rsidRDefault="001103E8" w:rsidP="008D61ED">
      <w:pPr>
        <w:pStyle w:val="Akapitzlist"/>
        <w:numPr>
          <w:ilvl w:val="1"/>
          <w:numId w:val="16"/>
        </w:numPr>
        <w:spacing w:after="0" w:line="288" w:lineRule="auto"/>
        <w:ind w:left="851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 dla weterana poszkodowanego, w zakresie leczenia urazów lub chorób nabytych podczas wykonywania zadań poza granicami państwa.</w:t>
      </w:r>
    </w:p>
    <w:p w:rsidR="001103E8" w:rsidRPr="00101DEB" w:rsidRDefault="001103E8" w:rsidP="008D61ED">
      <w:pPr>
        <w:pStyle w:val="Akapitzlist"/>
        <w:numPr>
          <w:ilvl w:val="0"/>
          <w:numId w:val="16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Ambulatoryjne świadczenia specjalistyczne udzielone bez skierowania lekarza ubezpieczenia zdrowotnego opłaca pacjent, z wyjątkiem:</w:t>
      </w:r>
    </w:p>
    <w:p w:rsidR="001103E8" w:rsidRPr="00101DEB" w:rsidRDefault="001103E8" w:rsidP="008D61ED">
      <w:pPr>
        <w:pStyle w:val="Akapitzlist"/>
        <w:numPr>
          <w:ilvl w:val="1"/>
          <w:numId w:val="16"/>
        </w:numPr>
        <w:spacing w:after="0" w:line="288" w:lineRule="auto"/>
        <w:ind w:left="851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przypadków określonych w ust. 2,</w:t>
      </w:r>
    </w:p>
    <w:p w:rsidR="001103E8" w:rsidRPr="00101DEB" w:rsidRDefault="001103E8" w:rsidP="008D61ED">
      <w:pPr>
        <w:pStyle w:val="Akapitzlist"/>
        <w:numPr>
          <w:ilvl w:val="1"/>
          <w:numId w:val="16"/>
        </w:numPr>
        <w:spacing w:after="0" w:line="240" w:lineRule="auto"/>
        <w:ind w:left="851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świadczeń udzielonych w stanie nagłym.</w:t>
      </w:r>
    </w:p>
    <w:p w:rsidR="001103E8" w:rsidRPr="00101DEB" w:rsidRDefault="001103E8" w:rsidP="00384C01">
      <w:pPr>
        <w:spacing w:after="0" w:line="240" w:lineRule="auto"/>
        <w:ind w:right="-1370"/>
        <w:jc w:val="center"/>
        <w:rPr>
          <w:sz w:val="24"/>
          <w:szCs w:val="24"/>
        </w:rPr>
      </w:pPr>
    </w:p>
    <w:p w:rsidR="001103E8" w:rsidRPr="00101DEB" w:rsidRDefault="001103E8" w:rsidP="007334F4">
      <w:pPr>
        <w:jc w:val="center"/>
      </w:pPr>
      <w:r w:rsidRPr="00101DEB">
        <w:t>§ 28</w:t>
      </w:r>
    </w:p>
    <w:p w:rsidR="001103E8" w:rsidRPr="00101DEB" w:rsidRDefault="001103E8" w:rsidP="00384C01">
      <w:pPr>
        <w:spacing w:after="0" w:line="240" w:lineRule="auto"/>
        <w:ind w:right="-1370"/>
        <w:jc w:val="center"/>
        <w:rPr>
          <w:sz w:val="24"/>
          <w:szCs w:val="24"/>
        </w:rPr>
      </w:pPr>
    </w:p>
    <w:p w:rsidR="001103E8" w:rsidRPr="00101DEB" w:rsidRDefault="001103E8" w:rsidP="008D61ED">
      <w:pPr>
        <w:pStyle w:val="Akapitzlist"/>
        <w:numPr>
          <w:ilvl w:val="0"/>
          <w:numId w:val="17"/>
        </w:numPr>
        <w:spacing w:after="0" w:line="240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Rejestracja do ambulatoryjnego świadczenia specjalistycznego odbywa się osobiście, telefonicznie, </w:t>
      </w:r>
      <w:r w:rsidR="00991985">
        <w:rPr>
          <w:sz w:val="24"/>
          <w:szCs w:val="24"/>
        </w:rPr>
        <w:t xml:space="preserve">               </w:t>
      </w:r>
      <w:r w:rsidRPr="00101DEB">
        <w:rPr>
          <w:sz w:val="24"/>
          <w:szCs w:val="24"/>
        </w:rPr>
        <w:t>w systemie informatycznym (e –rejestracja)  lub za pośrednictwem innej osoby poprzez Rejestrację Przychodni.</w:t>
      </w:r>
    </w:p>
    <w:p w:rsidR="001103E8" w:rsidRPr="00101DEB" w:rsidRDefault="001103E8" w:rsidP="008D61ED">
      <w:pPr>
        <w:pStyle w:val="Akapitzlist"/>
        <w:numPr>
          <w:ilvl w:val="0"/>
          <w:numId w:val="17"/>
        </w:numPr>
        <w:spacing w:after="0" w:line="240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Przy przyjęciu do poradni pacjent zobowiązany jest przedłożyć:</w:t>
      </w:r>
    </w:p>
    <w:p w:rsidR="001103E8" w:rsidRPr="00101DEB" w:rsidRDefault="001103E8" w:rsidP="008D61ED">
      <w:pPr>
        <w:pStyle w:val="Akapitzlist"/>
        <w:numPr>
          <w:ilvl w:val="1"/>
          <w:numId w:val="17"/>
        </w:numPr>
        <w:spacing w:after="0" w:line="240" w:lineRule="auto"/>
        <w:ind w:left="851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skierowanie (poza sytuacjami określonymi w § 27 ust. 2 i 3),</w:t>
      </w:r>
    </w:p>
    <w:p w:rsidR="001103E8" w:rsidRPr="00101DEB" w:rsidRDefault="001103E8" w:rsidP="008D61ED">
      <w:pPr>
        <w:pStyle w:val="Akapitzlist"/>
        <w:numPr>
          <w:ilvl w:val="1"/>
          <w:numId w:val="17"/>
        </w:numPr>
        <w:spacing w:after="0" w:line="240" w:lineRule="auto"/>
        <w:ind w:left="851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dokument potwierdzający objęcie ubezpieczeniem zdrowotnym.</w:t>
      </w:r>
    </w:p>
    <w:p w:rsidR="001103E8" w:rsidRPr="00101DEB" w:rsidRDefault="001103E8" w:rsidP="00101DEB">
      <w:pPr>
        <w:spacing w:after="0" w:line="240" w:lineRule="auto"/>
        <w:ind w:right="22"/>
        <w:jc w:val="center"/>
        <w:rPr>
          <w:sz w:val="24"/>
          <w:szCs w:val="24"/>
        </w:rPr>
      </w:pPr>
    </w:p>
    <w:p w:rsidR="001103E8" w:rsidRPr="00101DEB" w:rsidRDefault="001103E8" w:rsidP="007334F4">
      <w:pPr>
        <w:jc w:val="center"/>
      </w:pPr>
      <w:r w:rsidRPr="00101DEB">
        <w:t>§ 29</w:t>
      </w:r>
    </w:p>
    <w:p w:rsidR="001103E8" w:rsidRPr="00101DEB" w:rsidRDefault="001103E8" w:rsidP="00101DEB">
      <w:pPr>
        <w:spacing w:after="0" w:line="240" w:lineRule="auto"/>
        <w:ind w:right="22"/>
        <w:rPr>
          <w:sz w:val="24"/>
          <w:szCs w:val="24"/>
        </w:rPr>
      </w:pPr>
    </w:p>
    <w:p w:rsidR="001103E8" w:rsidRPr="00101DEB" w:rsidRDefault="001103E8" w:rsidP="00101DEB">
      <w:pPr>
        <w:spacing w:after="0" w:line="240" w:lineRule="auto"/>
        <w:ind w:left="6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Proces leczniczy w trybie ambulatoryjnym obejmuje:</w:t>
      </w:r>
    </w:p>
    <w:p w:rsidR="001103E8" w:rsidRPr="00101DEB" w:rsidRDefault="001103E8" w:rsidP="008D61ED">
      <w:pPr>
        <w:pStyle w:val="Akapitzlist"/>
        <w:numPr>
          <w:ilvl w:val="0"/>
          <w:numId w:val="18"/>
        </w:numPr>
        <w:spacing w:after="0" w:line="240" w:lineRule="auto"/>
        <w:ind w:left="851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weryfikację zasadności skierowania do poradni specjalistycznej,</w:t>
      </w:r>
    </w:p>
    <w:p w:rsidR="001103E8" w:rsidRPr="00101DEB" w:rsidRDefault="001103E8" w:rsidP="008D61ED">
      <w:pPr>
        <w:pStyle w:val="Akapitzlist"/>
        <w:numPr>
          <w:ilvl w:val="0"/>
          <w:numId w:val="18"/>
        </w:numPr>
        <w:spacing w:after="0" w:line="240" w:lineRule="auto"/>
        <w:ind w:left="851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przeprowadzenie badania przedmiotowego i podmiotowego,</w:t>
      </w:r>
    </w:p>
    <w:p w:rsidR="001103E8" w:rsidRPr="00101DEB" w:rsidRDefault="001103E8" w:rsidP="008D61ED">
      <w:pPr>
        <w:pStyle w:val="Akapitzlist"/>
        <w:numPr>
          <w:ilvl w:val="0"/>
          <w:numId w:val="18"/>
        </w:numPr>
        <w:spacing w:after="0" w:line="240" w:lineRule="auto"/>
        <w:ind w:left="851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przeprowadzenie badań diagnostycznych,</w:t>
      </w:r>
    </w:p>
    <w:p w:rsidR="001103E8" w:rsidRPr="00101DEB" w:rsidRDefault="001103E8" w:rsidP="008D61ED">
      <w:pPr>
        <w:pStyle w:val="Akapitzlist"/>
        <w:numPr>
          <w:ilvl w:val="0"/>
          <w:numId w:val="18"/>
        </w:numPr>
        <w:spacing w:after="0" w:line="240" w:lineRule="auto"/>
        <w:ind w:left="851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wdrożenie procesu leczniczego,</w:t>
      </w:r>
    </w:p>
    <w:p w:rsidR="001103E8" w:rsidRPr="00101DEB" w:rsidRDefault="001103E8" w:rsidP="008D61ED">
      <w:pPr>
        <w:pStyle w:val="Akapitzlist"/>
        <w:numPr>
          <w:ilvl w:val="0"/>
          <w:numId w:val="18"/>
        </w:numPr>
        <w:spacing w:after="0" w:line="240" w:lineRule="auto"/>
        <w:ind w:left="851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wykonywanie drobnych zabiegów chirurgicznych koniecznych w procesie leczenia,</w:t>
      </w:r>
    </w:p>
    <w:p w:rsidR="001103E8" w:rsidRDefault="001103E8" w:rsidP="008D61ED">
      <w:pPr>
        <w:pStyle w:val="Akapitzlist"/>
        <w:numPr>
          <w:ilvl w:val="0"/>
          <w:numId w:val="18"/>
        </w:numPr>
        <w:spacing w:after="0" w:line="240" w:lineRule="auto"/>
        <w:ind w:left="851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cykliczną kontrolę pacjenta w celu oceny zastosowanego procesu leczniczego,</w:t>
      </w:r>
    </w:p>
    <w:p w:rsidR="00F778F5" w:rsidRDefault="00F778F5" w:rsidP="00F778F5">
      <w:pPr>
        <w:pStyle w:val="Akapitzlist"/>
        <w:spacing w:after="0" w:line="240" w:lineRule="auto"/>
        <w:ind w:right="22"/>
        <w:jc w:val="both"/>
        <w:rPr>
          <w:sz w:val="24"/>
          <w:szCs w:val="24"/>
        </w:rPr>
      </w:pPr>
    </w:p>
    <w:p w:rsidR="00F778F5" w:rsidRPr="00101DEB" w:rsidRDefault="00F778F5" w:rsidP="00F778F5">
      <w:pPr>
        <w:pStyle w:val="Akapitzlist"/>
        <w:spacing w:after="0" w:line="240" w:lineRule="auto"/>
        <w:ind w:right="22"/>
        <w:jc w:val="both"/>
        <w:rPr>
          <w:sz w:val="24"/>
          <w:szCs w:val="24"/>
        </w:rPr>
      </w:pPr>
    </w:p>
    <w:p w:rsidR="00D33805" w:rsidRDefault="001103E8" w:rsidP="008D61ED">
      <w:pPr>
        <w:pStyle w:val="Akapitzlist"/>
        <w:numPr>
          <w:ilvl w:val="0"/>
          <w:numId w:val="18"/>
        </w:numPr>
        <w:spacing w:after="0" w:line="240" w:lineRule="auto"/>
        <w:ind w:left="851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skierowanie, w razie potrzeby, do właściwego Oddziału</w:t>
      </w:r>
      <w:r w:rsidR="00D33805">
        <w:rPr>
          <w:sz w:val="24"/>
          <w:szCs w:val="24"/>
        </w:rPr>
        <w:t xml:space="preserve"> szpitalnego bądź innej poradni</w:t>
      </w:r>
    </w:p>
    <w:p w:rsidR="001103E8" w:rsidRPr="00101DEB" w:rsidRDefault="00D33805" w:rsidP="00D33805">
      <w:pPr>
        <w:pStyle w:val="Akapitzlist"/>
        <w:spacing w:after="0" w:line="240" w:lineRule="auto"/>
        <w:ind w:left="491" w:right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103E8" w:rsidRPr="00101DEB">
        <w:rPr>
          <w:sz w:val="24"/>
          <w:szCs w:val="24"/>
        </w:rPr>
        <w:t>specjalistycznej.</w:t>
      </w:r>
    </w:p>
    <w:p w:rsidR="001103E8" w:rsidRPr="003961F3" w:rsidRDefault="001103E8" w:rsidP="007334F4">
      <w:pPr>
        <w:jc w:val="center"/>
        <w:rPr>
          <w:sz w:val="18"/>
          <w:szCs w:val="18"/>
        </w:rPr>
      </w:pPr>
    </w:p>
    <w:p w:rsidR="001103E8" w:rsidRPr="00101DEB" w:rsidRDefault="001103E8" w:rsidP="007334F4">
      <w:pPr>
        <w:jc w:val="center"/>
      </w:pPr>
      <w:r w:rsidRPr="00101DEB">
        <w:t>§ 30</w:t>
      </w:r>
    </w:p>
    <w:p w:rsidR="001103E8" w:rsidRPr="003961F3" w:rsidRDefault="001103E8" w:rsidP="00101DEB">
      <w:pPr>
        <w:spacing w:after="0" w:line="240" w:lineRule="auto"/>
        <w:ind w:right="22"/>
        <w:jc w:val="center"/>
        <w:rPr>
          <w:sz w:val="4"/>
          <w:szCs w:val="4"/>
        </w:rPr>
      </w:pPr>
    </w:p>
    <w:p w:rsidR="001103E8" w:rsidRPr="00F778F5" w:rsidRDefault="001103E8" w:rsidP="00101DEB">
      <w:pPr>
        <w:spacing w:after="0" w:line="288" w:lineRule="auto"/>
        <w:ind w:left="66" w:right="22"/>
        <w:jc w:val="both"/>
        <w:rPr>
          <w:b/>
          <w:sz w:val="24"/>
          <w:szCs w:val="24"/>
          <w:u w:val="single"/>
        </w:rPr>
      </w:pPr>
      <w:r w:rsidRPr="00F778F5">
        <w:rPr>
          <w:b/>
          <w:sz w:val="24"/>
          <w:szCs w:val="24"/>
          <w:u w:val="single"/>
        </w:rPr>
        <w:t>UDZIELANIE ŚWIADCZEŃ ZDROWOTNYCH W PODSTAWOWEJ OPIECE ZDROWOTNEJ W ZAKRESIE NOCNEJ I ŚWIĄTECZNEJ OPIEKI ZDROWOTNEJ</w:t>
      </w:r>
    </w:p>
    <w:p w:rsidR="001103E8" w:rsidRPr="00101DEB" w:rsidRDefault="001103E8" w:rsidP="003D7736">
      <w:pPr>
        <w:pStyle w:val="bodytext"/>
        <w:shd w:val="clear" w:color="auto" w:fill="FFFFFF"/>
        <w:jc w:val="both"/>
        <w:rPr>
          <w:rFonts w:cs="Calibri"/>
        </w:rPr>
      </w:pPr>
      <w:r w:rsidRPr="00101DEB">
        <w:rPr>
          <w:rFonts w:cs="Calibri"/>
        </w:rPr>
        <w:t>1. W ramach nocnej i świątecznej opieki chorych,  pacjentom pomoc medyczna jest udzielana w przypadku:</w:t>
      </w:r>
    </w:p>
    <w:p w:rsidR="001103E8" w:rsidRDefault="001103E8" w:rsidP="003D7736">
      <w:pPr>
        <w:pStyle w:val="bodytext"/>
        <w:shd w:val="clear" w:color="auto" w:fill="FFFFFF"/>
        <w:jc w:val="both"/>
        <w:rPr>
          <w:rFonts w:cs="Calibri"/>
        </w:rPr>
      </w:pPr>
      <w:r>
        <w:rPr>
          <w:rFonts w:cs="Calibri"/>
        </w:rPr>
        <w:t xml:space="preserve">a) nagłego </w:t>
      </w:r>
      <w:r w:rsidRPr="00101DEB">
        <w:rPr>
          <w:rFonts w:cs="Calibri"/>
        </w:rPr>
        <w:t>zachorowania</w:t>
      </w:r>
    </w:p>
    <w:p w:rsidR="001103E8" w:rsidRPr="00101DEB" w:rsidRDefault="001103E8" w:rsidP="003D7736">
      <w:pPr>
        <w:pStyle w:val="bodytext"/>
        <w:shd w:val="clear" w:color="auto" w:fill="FFFFFF"/>
        <w:jc w:val="both"/>
        <w:rPr>
          <w:rFonts w:cs="Calibri"/>
        </w:rPr>
      </w:pPr>
      <w:r>
        <w:rPr>
          <w:rFonts w:cs="Calibri"/>
        </w:rPr>
        <w:lastRenderedPageBreak/>
        <w:t>b) n</w:t>
      </w:r>
      <w:r w:rsidRPr="00101DEB">
        <w:rPr>
          <w:rFonts w:cs="Calibri"/>
        </w:rPr>
        <w:t>agłego pogorszenia stanu zdrowia</w:t>
      </w:r>
      <w:r>
        <w:rPr>
          <w:rFonts w:cs="Calibri"/>
        </w:rPr>
        <w:t>,</w:t>
      </w:r>
      <w:r w:rsidRPr="00101DEB">
        <w:rPr>
          <w:rFonts w:cs="Calibri"/>
        </w:rPr>
        <w:t xml:space="preserve"> gdy nie ma objawów sugerujących bezpośrednie zagrożenie życia lub istotny uszczerbek zdrowia, a zastosowane środki domowe lub leki dostępne bez recepty nie przyniosły spodziewanej poprawy nagłego zachorowania, </w:t>
      </w:r>
    </w:p>
    <w:p w:rsidR="001103E8" w:rsidRPr="00101DEB" w:rsidRDefault="001103E8" w:rsidP="003D7736">
      <w:pPr>
        <w:spacing w:after="0" w:line="288" w:lineRule="auto"/>
        <w:ind w:right="-1370"/>
        <w:rPr>
          <w:sz w:val="24"/>
          <w:szCs w:val="24"/>
        </w:rPr>
      </w:pPr>
      <w:r w:rsidRPr="00101DEB">
        <w:rPr>
          <w:sz w:val="24"/>
          <w:szCs w:val="24"/>
          <w:u w:val="single"/>
        </w:rPr>
        <w:t xml:space="preserve">2. Świadczenia zdrowotne, o których mowa w ust. 1, </w:t>
      </w:r>
      <w:r w:rsidRPr="00101DEB">
        <w:rPr>
          <w:sz w:val="24"/>
          <w:szCs w:val="24"/>
        </w:rPr>
        <w:t xml:space="preserve">udzielane są: </w:t>
      </w:r>
      <w:r w:rsidRPr="00101DEB">
        <w:rPr>
          <w:sz w:val="24"/>
          <w:szCs w:val="24"/>
        </w:rPr>
        <w:br/>
        <w:t xml:space="preserve">a) ambulatoryjnie </w:t>
      </w:r>
    </w:p>
    <w:p w:rsidR="001103E8" w:rsidRPr="00101DEB" w:rsidRDefault="001103E8" w:rsidP="003D7736">
      <w:pPr>
        <w:spacing w:after="0" w:line="288" w:lineRule="auto"/>
        <w:ind w:right="-1370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b) w trybie wyjazdowej opieki lekarskiej i pielęgniarskiej, w miejscu wezwania.</w:t>
      </w:r>
    </w:p>
    <w:p w:rsidR="001103E8" w:rsidRPr="00101DEB" w:rsidRDefault="001103E8" w:rsidP="00770DFB">
      <w:pPr>
        <w:spacing w:after="0" w:line="288" w:lineRule="auto"/>
        <w:ind w:left="66" w:right="-1370"/>
        <w:jc w:val="both"/>
        <w:rPr>
          <w:sz w:val="24"/>
          <w:szCs w:val="24"/>
          <w:u w:val="single"/>
        </w:rPr>
      </w:pPr>
    </w:p>
    <w:p w:rsidR="001103E8" w:rsidRPr="00101DEB" w:rsidRDefault="001103E8" w:rsidP="00101DEB">
      <w:pPr>
        <w:spacing w:after="0" w:line="288" w:lineRule="auto"/>
        <w:ind w:right="22"/>
        <w:jc w:val="both"/>
        <w:rPr>
          <w:sz w:val="24"/>
          <w:szCs w:val="24"/>
          <w:u w:val="single"/>
        </w:rPr>
      </w:pPr>
      <w:r w:rsidRPr="00101DEB">
        <w:rPr>
          <w:sz w:val="24"/>
          <w:szCs w:val="24"/>
        </w:rPr>
        <w:t>3. Osoby uprawnione do świadczeń zdrowotnych w przypadku nagłego pogorszenia zdrowia korzystają ze świadczeń zdrowotnych bezpłatnie i bez skierowania.</w:t>
      </w:r>
    </w:p>
    <w:p w:rsidR="001103E8" w:rsidRPr="00101DEB" w:rsidRDefault="001103E8" w:rsidP="00101DEB">
      <w:pPr>
        <w:spacing w:after="0" w:line="240" w:lineRule="auto"/>
        <w:ind w:right="22"/>
        <w:rPr>
          <w:b/>
          <w:bCs/>
          <w:color w:val="FF0000"/>
          <w:sz w:val="24"/>
          <w:szCs w:val="24"/>
        </w:rPr>
      </w:pPr>
    </w:p>
    <w:p w:rsidR="001103E8" w:rsidRPr="00101DEB" w:rsidRDefault="001103E8" w:rsidP="007334F4">
      <w:pPr>
        <w:jc w:val="center"/>
        <w:rPr>
          <w:color w:val="FF0000"/>
        </w:rPr>
      </w:pPr>
      <w:r w:rsidRPr="00101DEB">
        <w:t>§ 31</w:t>
      </w:r>
    </w:p>
    <w:p w:rsidR="001103E8" w:rsidRPr="00101DEB" w:rsidRDefault="001103E8" w:rsidP="00101DEB">
      <w:pPr>
        <w:spacing w:after="0" w:line="240" w:lineRule="auto"/>
        <w:ind w:right="22"/>
        <w:rPr>
          <w:b/>
          <w:bCs/>
          <w:color w:val="FF0000"/>
          <w:sz w:val="24"/>
          <w:szCs w:val="24"/>
        </w:rPr>
      </w:pPr>
    </w:p>
    <w:p w:rsidR="001103E8" w:rsidRPr="00101DEB" w:rsidRDefault="001103E8" w:rsidP="008D61ED">
      <w:pPr>
        <w:numPr>
          <w:ilvl w:val="0"/>
          <w:numId w:val="35"/>
        </w:numPr>
        <w:spacing w:after="0" w:line="24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Transport sanitarny jest świadczony osobom uprawnionym na podstawie zlecenia lekarza ubezpieczenia zdrowotnego w przypadku dysfunkcji narządu ruchu uniemożliwiającej korzystanie ze środków transportu publicznego, w celu odbycia leczenia u właściwego lekarza. </w:t>
      </w:r>
    </w:p>
    <w:p w:rsidR="001103E8" w:rsidRPr="00101DEB" w:rsidRDefault="001103E8" w:rsidP="008D61ED">
      <w:pPr>
        <w:numPr>
          <w:ilvl w:val="0"/>
          <w:numId w:val="35"/>
        </w:numPr>
        <w:spacing w:after="0" w:line="24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Świadczenie transportu sanitarnego odbywa się bezpłatnie lub za częściową odpłatnością, zgodnie </w:t>
      </w:r>
      <w:r w:rsidR="00991985">
        <w:rPr>
          <w:sz w:val="24"/>
          <w:szCs w:val="24"/>
        </w:rPr>
        <w:t xml:space="preserve">               </w:t>
      </w:r>
      <w:r w:rsidRPr="00101DEB">
        <w:rPr>
          <w:sz w:val="24"/>
          <w:szCs w:val="24"/>
        </w:rPr>
        <w:t>z obowiązującymi przepisami, w zależności od wskazań medycznych i możliwości samodzielnego poruszania się, z uwzględnieniem kosztów przejazdu środkami transportu sanitarnego).</w:t>
      </w:r>
    </w:p>
    <w:p w:rsidR="001103E8" w:rsidRPr="00101DEB" w:rsidRDefault="001103E8" w:rsidP="008D61ED">
      <w:pPr>
        <w:numPr>
          <w:ilvl w:val="0"/>
          <w:numId w:val="35"/>
        </w:numPr>
        <w:spacing w:after="0" w:line="24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Transport sanitarny </w:t>
      </w:r>
      <w:r w:rsidRPr="00101DEB">
        <w:rPr>
          <w:spacing w:val="-4"/>
          <w:sz w:val="24"/>
          <w:szCs w:val="24"/>
        </w:rPr>
        <w:t>realizowany  jest  w kolejności zgłoszeń,  drogą telefoniczną lub osobiście do biura przewozowego.</w:t>
      </w:r>
    </w:p>
    <w:p w:rsidR="001103E8" w:rsidRPr="00101DEB" w:rsidRDefault="001103E8" w:rsidP="00384C01">
      <w:pPr>
        <w:spacing w:after="0" w:line="240" w:lineRule="auto"/>
        <w:ind w:right="-1370"/>
        <w:rPr>
          <w:sz w:val="24"/>
          <w:szCs w:val="24"/>
          <w:u w:val="single"/>
        </w:rPr>
      </w:pPr>
    </w:p>
    <w:p w:rsidR="001103E8" w:rsidRPr="00101DEB" w:rsidRDefault="001103E8" w:rsidP="00384C01">
      <w:pPr>
        <w:spacing w:after="0" w:line="240" w:lineRule="auto"/>
        <w:ind w:right="-1370"/>
        <w:rPr>
          <w:sz w:val="24"/>
          <w:szCs w:val="24"/>
        </w:rPr>
      </w:pPr>
    </w:p>
    <w:p w:rsidR="001103E8" w:rsidRPr="00101DEB" w:rsidRDefault="001103E8" w:rsidP="007334F4">
      <w:pPr>
        <w:jc w:val="center"/>
      </w:pPr>
      <w:r w:rsidRPr="00101DEB">
        <w:t>§ 32</w:t>
      </w:r>
    </w:p>
    <w:p w:rsidR="001103E8" w:rsidRPr="00101DEB" w:rsidRDefault="001103E8" w:rsidP="00101DEB">
      <w:pPr>
        <w:spacing w:after="0" w:line="240" w:lineRule="auto"/>
        <w:ind w:right="22"/>
        <w:rPr>
          <w:sz w:val="24"/>
          <w:szCs w:val="24"/>
        </w:rPr>
      </w:pPr>
    </w:p>
    <w:p w:rsidR="001103E8" w:rsidRPr="00101DEB" w:rsidRDefault="001103E8" w:rsidP="00101DEB">
      <w:pPr>
        <w:spacing w:after="0" w:line="240" w:lineRule="auto"/>
        <w:ind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W zakresie nieuregulowanym w Regulaminie organizacyjnym przebieg procesu udzielania świadczeń zdrowotnych określony jest w obowiązujących w Zakładzie Procedurach Systemu Zarządzania Jakością:</w:t>
      </w:r>
    </w:p>
    <w:p w:rsidR="001103E8" w:rsidRPr="00101DEB" w:rsidRDefault="001103E8" w:rsidP="00101DEB">
      <w:pPr>
        <w:spacing w:after="0" w:line="240" w:lineRule="auto"/>
        <w:ind w:right="22"/>
        <w:rPr>
          <w:sz w:val="24"/>
          <w:szCs w:val="24"/>
        </w:rPr>
      </w:pPr>
    </w:p>
    <w:p w:rsidR="001103E8" w:rsidRPr="00101DEB" w:rsidRDefault="001103E8" w:rsidP="00101DEB">
      <w:pPr>
        <w:spacing w:after="0" w:line="240" w:lineRule="auto"/>
        <w:ind w:right="22"/>
        <w:rPr>
          <w:sz w:val="24"/>
          <w:szCs w:val="24"/>
        </w:rPr>
      </w:pPr>
      <w:r w:rsidRPr="00101DEB">
        <w:rPr>
          <w:sz w:val="24"/>
          <w:szCs w:val="24"/>
        </w:rPr>
        <w:t>Nr Procedury                                            Tytuł procedury</w:t>
      </w:r>
    </w:p>
    <w:p w:rsidR="001103E8" w:rsidRPr="00101DEB" w:rsidRDefault="001103E8" w:rsidP="00101DEB">
      <w:pPr>
        <w:spacing w:line="240" w:lineRule="auto"/>
        <w:ind w:right="22"/>
        <w:rPr>
          <w:sz w:val="24"/>
          <w:szCs w:val="24"/>
        </w:rPr>
      </w:pPr>
      <w:r w:rsidRPr="00101DEB">
        <w:rPr>
          <w:b/>
          <w:bCs/>
          <w:sz w:val="24"/>
          <w:szCs w:val="24"/>
        </w:rPr>
        <w:t>PR – 1</w:t>
      </w:r>
      <w:r w:rsidRPr="00101DEB">
        <w:rPr>
          <w:b/>
          <w:bCs/>
          <w:sz w:val="24"/>
          <w:szCs w:val="24"/>
        </w:rPr>
        <w:tab/>
      </w:r>
      <w:r w:rsidRPr="00101DEB">
        <w:rPr>
          <w:b/>
          <w:bCs/>
          <w:sz w:val="24"/>
          <w:szCs w:val="24"/>
        </w:rPr>
        <w:tab/>
      </w:r>
      <w:r w:rsidRPr="00101DEB">
        <w:rPr>
          <w:b/>
          <w:bCs/>
          <w:sz w:val="24"/>
          <w:szCs w:val="24"/>
        </w:rPr>
        <w:tab/>
        <w:t>Proces świadczenia usług w ratownictwie medycznym</w:t>
      </w:r>
      <w:r w:rsidRPr="00101DEB">
        <w:rPr>
          <w:sz w:val="24"/>
          <w:szCs w:val="24"/>
        </w:rPr>
        <w:t xml:space="preserve"> </w:t>
      </w:r>
    </w:p>
    <w:p w:rsidR="001103E8" w:rsidRPr="00101DEB" w:rsidRDefault="001103E8" w:rsidP="00101DEB">
      <w:pPr>
        <w:spacing w:line="240" w:lineRule="auto"/>
        <w:ind w:left="2124" w:right="22" w:hanging="2124"/>
        <w:rPr>
          <w:sz w:val="24"/>
          <w:szCs w:val="24"/>
        </w:rPr>
      </w:pPr>
      <w:r w:rsidRPr="00101DEB">
        <w:rPr>
          <w:sz w:val="24"/>
          <w:szCs w:val="24"/>
        </w:rPr>
        <w:t xml:space="preserve">PSZJ-1/PR-1 </w:t>
      </w:r>
      <w:r w:rsidRPr="00101DEB">
        <w:rPr>
          <w:sz w:val="24"/>
          <w:szCs w:val="24"/>
        </w:rPr>
        <w:tab/>
        <w:t>Procedura przyjmowania zgłoszeń i dysponowania zespołami Ratownictwa Medycznego Nocnej Wyjazdowej Opieki Zdrowotnej w MSPR w Sopocie</w:t>
      </w:r>
    </w:p>
    <w:p w:rsidR="001103E8" w:rsidRPr="00101DEB" w:rsidRDefault="001103E8" w:rsidP="00101DEB">
      <w:pPr>
        <w:spacing w:line="240" w:lineRule="auto"/>
        <w:ind w:right="22"/>
        <w:rPr>
          <w:sz w:val="24"/>
          <w:szCs w:val="24"/>
        </w:rPr>
      </w:pPr>
      <w:r w:rsidRPr="00101DEB">
        <w:rPr>
          <w:sz w:val="24"/>
          <w:szCs w:val="24"/>
        </w:rPr>
        <w:t xml:space="preserve">PSZJ – 2/PR - 1 </w:t>
      </w:r>
      <w:r w:rsidRPr="00101DEB">
        <w:rPr>
          <w:sz w:val="24"/>
          <w:szCs w:val="24"/>
        </w:rPr>
        <w:tab/>
        <w:t>Procedura prowadzenia medycznych czynności ratunkowych.</w:t>
      </w:r>
    </w:p>
    <w:p w:rsidR="001103E8" w:rsidRPr="00101DEB" w:rsidRDefault="001103E8" w:rsidP="00101DEB">
      <w:pPr>
        <w:spacing w:line="240" w:lineRule="auto"/>
        <w:ind w:right="22"/>
        <w:rPr>
          <w:b/>
          <w:bCs/>
          <w:sz w:val="24"/>
          <w:szCs w:val="24"/>
        </w:rPr>
      </w:pPr>
      <w:r w:rsidRPr="00101DEB">
        <w:rPr>
          <w:b/>
          <w:bCs/>
          <w:sz w:val="24"/>
          <w:szCs w:val="24"/>
        </w:rPr>
        <w:t>PR – 2</w:t>
      </w:r>
      <w:r w:rsidRPr="00101DEB">
        <w:rPr>
          <w:b/>
          <w:bCs/>
          <w:sz w:val="24"/>
          <w:szCs w:val="24"/>
        </w:rPr>
        <w:tab/>
      </w:r>
      <w:r w:rsidRPr="00101DEB">
        <w:rPr>
          <w:b/>
          <w:bCs/>
          <w:sz w:val="24"/>
          <w:szCs w:val="24"/>
        </w:rPr>
        <w:tab/>
      </w:r>
      <w:r w:rsidRPr="00101DEB">
        <w:rPr>
          <w:b/>
          <w:bCs/>
          <w:sz w:val="24"/>
          <w:szCs w:val="24"/>
        </w:rPr>
        <w:tab/>
        <w:t>Proces  świadczenia usług w przychodni</w:t>
      </w:r>
    </w:p>
    <w:p w:rsidR="001103E8" w:rsidRPr="00101DEB" w:rsidRDefault="001103E8" w:rsidP="00101DEB">
      <w:pPr>
        <w:spacing w:line="240" w:lineRule="auto"/>
        <w:ind w:right="22"/>
        <w:rPr>
          <w:color w:val="FF0000"/>
          <w:sz w:val="24"/>
          <w:szCs w:val="24"/>
        </w:rPr>
      </w:pPr>
      <w:r w:rsidRPr="00101DEB">
        <w:rPr>
          <w:sz w:val="24"/>
          <w:szCs w:val="24"/>
        </w:rPr>
        <w:t>PSZJ – 1/PR – 2</w:t>
      </w:r>
      <w:r w:rsidRPr="00101DEB">
        <w:rPr>
          <w:sz w:val="24"/>
          <w:szCs w:val="24"/>
        </w:rPr>
        <w:tab/>
        <w:t>Procedura świadczenia usług w przychodni.</w:t>
      </w:r>
      <w:r w:rsidRPr="00101DEB">
        <w:rPr>
          <w:color w:val="FF0000"/>
          <w:sz w:val="24"/>
          <w:szCs w:val="24"/>
        </w:rPr>
        <w:t xml:space="preserve">  </w:t>
      </w:r>
    </w:p>
    <w:p w:rsidR="001103E8" w:rsidRPr="00101DEB" w:rsidRDefault="001103E8" w:rsidP="00101DEB">
      <w:pPr>
        <w:spacing w:line="240" w:lineRule="auto"/>
        <w:ind w:left="2124" w:right="22" w:hanging="2124"/>
        <w:rPr>
          <w:sz w:val="24"/>
          <w:szCs w:val="24"/>
        </w:rPr>
      </w:pPr>
      <w:r w:rsidRPr="00101DEB">
        <w:rPr>
          <w:sz w:val="24"/>
          <w:szCs w:val="24"/>
        </w:rPr>
        <w:t>PSZJ – 2/PR – 2</w:t>
      </w:r>
      <w:r w:rsidRPr="00101DEB">
        <w:rPr>
          <w:sz w:val="24"/>
          <w:szCs w:val="24"/>
        </w:rPr>
        <w:tab/>
        <w:t>Procedura udzielania świadczenia transportu sanitarnego w podstawowej opiece zdrowotnej</w:t>
      </w:r>
    </w:p>
    <w:p w:rsidR="001103E8" w:rsidRPr="00101DEB" w:rsidRDefault="001103E8" w:rsidP="00101DEB">
      <w:pPr>
        <w:spacing w:line="240" w:lineRule="auto"/>
        <w:ind w:right="22"/>
        <w:rPr>
          <w:sz w:val="24"/>
          <w:szCs w:val="24"/>
        </w:rPr>
      </w:pPr>
      <w:r w:rsidRPr="00101DEB">
        <w:rPr>
          <w:sz w:val="24"/>
          <w:szCs w:val="24"/>
        </w:rPr>
        <w:t>PSZJ – 3/PR – 2</w:t>
      </w:r>
      <w:r w:rsidRPr="00101DEB">
        <w:rPr>
          <w:sz w:val="24"/>
          <w:szCs w:val="24"/>
        </w:rPr>
        <w:tab/>
        <w:t>Procedura świadczenia usług w nocnej i świątecznej opiece zdrowotnej</w:t>
      </w:r>
    </w:p>
    <w:p w:rsidR="001103E8" w:rsidRPr="00101DEB" w:rsidRDefault="001103E8" w:rsidP="00294058">
      <w:pPr>
        <w:spacing w:after="0" w:line="288" w:lineRule="auto"/>
        <w:ind w:right="-1370"/>
        <w:rPr>
          <w:sz w:val="24"/>
          <w:szCs w:val="24"/>
        </w:rPr>
      </w:pPr>
    </w:p>
    <w:p w:rsidR="001103E8" w:rsidRDefault="001103E8" w:rsidP="00101DEB">
      <w:pPr>
        <w:spacing w:after="0" w:line="288" w:lineRule="auto"/>
        <w:ind w:right="22"/>
        <w:rPr>
          <w:sz w:val="24"/>
          <w:szCs w:val="24"/>
        </w:rPr>
      </w:pPr>
    </w:p>
    <w:p w:rsidR="007334F4" w:rsidRDefault="007334F4" w:rsidP="00101DEB">
      <w:pPr>
        <w:spacing w:after="0" w:line="288" w:lineRule="auto"/>
        <w:ind w:right="22"/>
        <w:rPr>
          <w:sz w:val="24"/>
          <w:szCs w:val="24"/>
        </w:rPr>
      </w:pPr>
    </w:p>
    <w:p w:rsidR="007334F4" w:rsidRPr="00101DEB" w:rsidRDefault="007334F4" w:rsidP="00101DEB">
      <w:pPr>
        <w:spacing w:after="0" w:line="288" w:lineRule="auto"/>
        <w:ind w:right="22"/>
        <w:rPr>
          <w:sz w:val="24"/>
          <w:szCs w:val="24"/>
        </w:rPr>
      </w:pPr>
    </w:p>
    <w:p w:rsidR="001103E8" w:rsidRPr="007334F4" w:rsidRDefault="001103E8" w:rsidP="007334F4">
      <w:pPr>
        <w:jc w:val="center"/>
        <w:rPr>
          <w:b/>
        </w:rPr>
      </w:pPr>
      <w:r w:rsidRPr="007334F4">
        <w:rPr>
          <w:b/>
        </w:rPr>
        <w:lastRenderedPageBreak/>
        <w:t>POSTANOWIENIA KOŃCOWE</w:t>
      </w:r>
    </w:p>
    <w:p w:rsidR="001103E8" w:rsidRPr="00101DEB" w:rsidRDefault="001103E8" w:rsidP="007334F4">
      <w:pPr>
        <w:jc w:val="center"/>
      </w:pPr>
      <w:r w:rsidRPr="00101DEB">
        <w:t>§ 3</w:t>
      </w:r>
      <w:r>
        <w:t>3</w:t>
      </w:r>
    </w:p>
    <w:p w:rsidR="001103E8" w:rsidRPr="00101DEB" w:rsidRDefault="001103E8" w:rsidP="00101DEB">
      <w:pPr>
        <w:spacing w:after="0" w:line="288" w:lineRule="auto"/>
        <w:ind w:right="22"/>
        <w:jc w:val="center"/>
        <w:rPr>
          <w:sz w:val="24"/>
          <w:szCs w:val="24"/>
        </w:rPr>
      </w:pPr>
    </w:p>
    <w:p w:rsidR="001103E8" w:rsidRPr="00101DEB" w:rsidRDefault="001103E8" w:rsidP="008D61ED">
      <w:pPr>
        <w:pStyle w:val="Akapitzlist"/>
        <w:numPr>
          <w:ilvl w:val="0"/>
          <w:numId w:val="9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W przypadkach nieuregulowanych niniejszym regulaminem zastosowanie mają przepisy Ustawy z dnia 15 kwietnia 2011 r. o działalności leczniczej, Ustawy z dnia 8 września 2006r. o Państwowym Ratownictwie Medycznym oraz pozostałe mające zastosowanie przepisy prawa.</w:t>
      </w:r>
    </w:p>
    <w:p w:rsidR="001103E8" w:rsidRPr="00101DEB" w:rsidRDefault="001103E8" w:rsidP="008D61ED">
      <w:pPr>
        <w:pStyle w:val="Akapitzlist"/>
        <w:numPr>
          <w:ilvl w:val="0"/>
          <w:numId w:val="9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 xml:space="preserve">Procedury </w:t>
      </w:r>
      <w:proofErr w:type="spellStart"/>
      <w:r w:rsidRPr="00101DEB">
        <w:rPr>
          <w:sz w:val="24"/>
          <w:szCs w:val="24"/>
        </w:rPr>
        <w:t>organizacyjno</w:t>
      </w:r>
      <w:proofErr w:type="spellEnd"/>
      <w:r w:rsidRPr="00101DEB">
        <w:rPr>
          <w:sz w:val="24"/>
          <w:szCs w:val="24"/>
        </w:rPr>
        <w:t xml:space="preserve"> – administracyjne dotyczące funkcjonowania Zakładu, nie ujęte </w:t>
      </w:r>
      <w:r w:rsidR="00991985">
        <w:rPr>
          <w:sz w:val="24"/>
          <w:szCs w:val="24"/>
        </w:rPr>
        <w:t xml:space="preserve">                              </w:t>
      </w:r>
      <w:r w:rsidRPr="00101DEB">
        <w:rPr>
          <w:sz w:val="24"/>
          <w:szCs w:val="24"/>
        </w:rPr>
        <w:t>w Regulaminie organizacyjnym określone zostały w odrębnych aktach wewnętrznych Zakładu.</w:t>
      </w:r>
    </w:p>
    <w:p w:rsidR="001103E8" w:rsidRPr="00101DEB" w:rsidRDefault="001103E8" w:rsidP="008D61ED">
      <w:pPr>
        <w:pStyle w:val="Akapitzlist"/>
        <w:numPr>
          <w:ilvl w:val="0"/>
          <w:numId w:val="9"/>
        </w:numPr>
        <w:spacing w:after="0" w:line="288" w:lineRule="auto"/>
        <w:ind w:left="426" w:right="22"/>
        <w:jc w:val="both"/>
        <w:rPr>
          <w:sz w:val="24"/>
          <w:szCs w:val="24"/>
        </w:rPr>
      </w:pPr>
      <w:r w:rsidRPr="00101DEB">
        <w:rPr>
          <w:sz w:val="24"/>
          <w:szCs w:val="24"/>
        </w:rPr>
        <w:t>Regulamin organizacyjny ustala oraz wprowadza w nim zmiany Dyrektor.</w:t>
      </w:r>
    </w:p>
    <w:p w:rsidR="001103E8" w:rsidRPr="00101DEB" w:rsidRDefault="001103E8" w:rsidP="00294058">
      <w:pPr>
        <w:spacing w:after="0" w:line="360" w:lineRule="auto"/>
        <w:ind w:right="-1370"/>
        <w:rPr>
          <w:sz w:val="24"/>
          <w:szCs w:val="24"/>
        </w:rPr>
      </w:pPr>
    </w:p>
    <w:p w:rsidR="001103E8" w:rsidRPr="00101DEB" w:rsidRDefault="001103E8" w:rsidP="00294058">
      <w:pPr>
        <w:spacing w:after="0" w:line="360" w:lineRule="auto"/>
        <w:ind w:right="-1370"/>
        <w:rPr>
          <w:sz w:val="24"/>
          <w:szCs w:val="24"/>
        </w:rPr>
      </w:pPr>
    </w:p>
    <w:p w:rsidR="001103E8" w:rsidRPr="00101DEB" w:rsidRDefault="001103E8" w:rsidP="00294058">
      <w:pPr>
        <w:spacing w:after="0" w:line="360" w:lineRule="auto"/>
        <w:ind w:right="-1370"/>
        <w:rPr>
          <w:sz w:val="20"/>
          <w:szCs w:val="20"/>
        </w:rPr>
      </w:pPr>
      <w:r w:rsidRPr="00101DEB">
        <w:rPr>
          <w:sz w:val="20"/>
          <w:szCs w:val="20"/>
        </w:rPr>
        <w:t>Załączniki:</w:t>
      </w:r>
    </w:p>
    <w:p w:rsidR="001103E8" w:rsidRPr="00101DEB" w:rsidRDefault="001103E8" w:rsidP="00294058">
      <w:pPr>
        <w:spacing w:after="0" w:line="360" w:lineRule="auto"/>
        <w:ind w:right="-1370"/>
        <w:rPr>
          <w:sz w:val="20"/>
          <w:szCs w:val="20"/>
        </w:rPr>
      </w:pPr>
      <w:r w:rsidRPr="00101DEB">
        <w:rPr>
          <w:sz w:val="20"/>
          <w:szCs w:val="20"/>
        </w:rPr>
        <w:t>- nr 1 - schemat organizacyjny Zakładu,</w:t>
      </w:r>
    </w:p>
    <w:p w:rsidR="001103E8" w:rsidRPr="00101DEB" w:rsidRDefault="001103E8" w:rsidP="00294058">
      <w:pPr>
        <w:spacing w:after="0" w:line="360" w:lineRule="auto"/>
        <w:ind w:right="-1370"/>
        <w:rPr>
          <w:sz w:val="20"/>
          <w:szCs w:val="20"/>
        </w:rPr>
      </w:pPr>
    </w:p>
    <w:p w:rsidR="001103E8" w:rsidRPr="00101DEB" w:rsidRDefault="001103E8">
      <w:pPr>
        <w:rPr>
          <w:sz w:val="20"/>
          <w:szCs w:val="20"/>
        </w:rPr>
      </w:pPr>
    </w:p>
    <w:sectPr w:rsidR="001103E8" w:rsidRPr="00101DEB" w:rsidSect="003D1D07"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51" w:rsidRDefault="002D3751" w:rsidP="00FD5352">
      <w:pPr>
        <w:spacing w:after="0" w:line="240" w:lineRule="auto"/>
      </w:pPr>
      <w:r>
        <w:separator/>
      </w:r>
    </w:p>
  </w:endnote>
  <w:endnote w:type="continuationSeparator" w:id="0">
    <w:p w:rsidR="002D3751" w:rsidRDefault="002D3751" w:rsidP="00FD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691" w:rsidRDefault="00FB5E2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06FFC">
      <w:rPr>
        <w:noProof/>
      </w:rPr>
      <w:t>20</w:t>
    </w:r>
    <w:r>
      <w:rPr>
        <w:noProof/>
      </w:rPr>
      <w:fldChar w:fldCharType="end"/>
    </w:r>
  </w:p>
  <w:p w:rsidR="007F5691" w:rsidRDefault="007F56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51" w:rsidRDefault="002D3751" w:rsidP="00FD5352">
      <w:pPr>
        <w:spacing w:after="0" w:line="240" w:lineRule="auto"/>
      </w:pPr>
      <w:r>
        <w:separator/>
      </w:r>
    </w:p>
  </w:footnote>
  <w:footnote w:type="continuationSeparator" w:id="0">
    <w:p w:rsidR="002D3751" w:rsidRDefault="002D3751" w:rsidP="00FD5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97CDF60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386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2">
    <w:nsid w:val="0000000D"/>
    <w:multiLevelType w:val="multilevel"/>
    <w:tmpl w:val="0040EBB4"/>
    <w:name w:val="WW8Num1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43"/>
        </w:tabs>
        <w:ind w:left="743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3">
    <w:nsid w:val="09C15020"/>
    <w:multiLevelType w:val="hybridMultilevel"/>
    <w:tmpl w:val="D5106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74EBE"/>
    <w:multiLevelType w:val="hybridMultilevel"/>
    <w:tmpl w:val="F1D07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7F52"/>
    <w:multiLevelType w:val="hybridMultilevel"/>
    <w:tmpl w:val="1940F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CE006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4CA5"/>
    <w:multiLevelType w:val="hybridMultilevel"/>
    <w:tmpl w:val="3C365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579E3"/>
    <w:multiLevelType w:val="hybridMultilevel"/>
    <w:tmpl w:val="F894057C"/>
    <w:lvl w:ilvl="0" w:tplc="0E785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A008F"/>
    <w:multiLevelType w:val="hybridMultilevel"/>
    <w:tmpl w:val="BFFA5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42D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62192"/>
    <w:multiLevelType w:val="hybridMultilevel"/>
    <w:tmpl w:val="804AF6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D604C9"/>
    <w:multiLevelType w:val="multilevel"/>
    <w:tmpl w:val="3120EA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1">
    <w:nsid w:val="20604280"/>
    <w:multiLevelType w:val="hybridMultilevel"/>
    <w:tmpl w:val="E012B6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0AA0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9A70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311145"/>
    <w:multiLevelType w:val="hybridMultilevel"/>
    <w:tmpl w:val="C7FC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246FB"/>
    <w:multiLevelType w:val="hybridMultilevel"/>
    <w:tmpl w:val="9F6EB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86F82"/>
    <w:multiLevelType w:val="hybridMultilevel"/>
    <w:tmpl w:val="1772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D143A"/>
    <w:multiLevelType w:val="hybridMultilevel"/>
    <w:tmpl w:val="DB3652EE"/>
    <w:lvl w:ilvl="0" w:tplc="E0022A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EA4EB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56A28"/>
    <w:multiLevelType w:val="hybridMultilevel"/>
    <w:tmpl w:val="5D7E2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C427A"/>
    <w:multiLevelType w:val="hybridMultilevel"/>
    <w:tmpl w:val="359E6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62501"/>
    <w:multiLevelType w:val="hybridMultilevel"/>
    <w:tmpl w:val="6D0CE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60828"/>
    <w:multiLevelType w:val="hybridMultilevel"/>
    <w:tmpl w:val="ABBA8A84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7412A5"/>
    <w:multiLevelType w:val="hybridMultilevel"/>
    <w:tmpl w:val="84B0C218"/>
    <w:lvl w:ilvl="0" w:tplc="676864C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1">
    <w:nsid w:val="44175A3F"/>
    <w:multiLevelType w:val="hybridMultilevel"/>
    <w:tmpl w:val="CAEC4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40163"/>
    <w:multiLevelType w:val="hybridMultilevel"/>
    <w:tmpl w:val="03A8B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43898"/>
    <w:multiLevelType w:val="hybridMultilevel"/>
    <w:tmpl w:val="4B56A028"/>
    <w:lvl w:ilvl="0" w:tplc="769C9ED8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4">
    <w:nsid w:val="56676DD5"/>
    <w:multiLevelType w:val="hybridMultilevel"/>
    <w:tmpl w:val="ADCCEB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926287"/>
    <w:multiLevelType w:val="hybridMultilevel"/>
    <w:tmpl w:val="D7021A50"/>
    <w:lvl w:ilvl="0" w:tplc="53787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27080"/>
    <w:multiLevelType w:val="multilevel"/>
    <w:tmpl w:val="0040EBB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43"/>
        </w:tabs>
        <w:ind w:left="743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27">
    <w:nsid w:val="58811530"/>
    <w:multiLevelType w:val="hybridMultilevel"/>
    <w:tmpl w:val="B100D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361D0"/>
    <w:multiLevelType w:val="hybridMultilevel"/>
    <w:tmpl w:val="6FBCE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C723E"/>
    <w:multiLevelType w:val="hybridMultilevel"/>
    <w:tmpl w:val="4C222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307FD"/>
    <w:multiLevelType w:val="hybridMultilevel"/>
    <w:tmpl w:val="D836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B71FF"/>
    <w:multiLevelType w:val="hybridMultilevel"/>
    <w:tmpl w:val="A82A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3219E"/>
    <w:multiLevelType w:val="hybridMultilevel"/>
    <w:tmpl w:val="D1D2F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B4BBA"/>
    <w:multiLevelType w:val="hybridMultilevel"/>
    <w:tmpl w:val="17821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017E3"/>
    <w:multiLevelType w:val="hybridMultilevel"/>
    <w:tmpl w:val="16B2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C3CC6"/>
    <w:multiLevelType w:val="hybridMultilevel"/>
    <w:tmpl w:val="44DAB254"/>
    <w:lvl w:ilvl="0" w:tplc="39804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D5024"/>
    <w:multiLevelType w:val="hybridMultilevel"/>
    <w:tmpl w:val="8386274C"/>
    <w:lvl w:ilvl="0" w:tplc="FF2608DE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32"/>
  </w:num>
  <w:num w:numId="5">
    <w:abstractNumId w:val="14"/>
  </w:num>
  <w:num w:numId="6">
    <w:abstractNumId w:val="22"/>
  </w:num>
  <w:num w:numId="7">
    <w:abstractNumId w:val="27"/>
  </w:num>
  <w:num w:numId="8">
    <w:abstractNumId w:val="13"/>
  </w:num>
  <w:num w:numId="9">
    <w:abstractNumId w:val="34"/>
  </w:num>
  <w:num w:numId="10">
    <w:abstractNumId w:val="6"/>
  </w:num>
  <w:num w:numId="11">
    <w:abstractNumId w:val="28"/>
  </w:num>
  <w:num w:numId="12">
    <w:abstractNumId w:val="4"/>
  </w:num>
  <w:num w:numId="13">
    <w:abstractNumId w:val="33"/>
  </w:num>
  <w:num w:numId="14">
    <w:abstractNumId w:val="18"/>
  </w:num>
  <w:num w:numId="15">
    <w:abstractNumId w:val="3"/>
  </w:num>
  <w:num w:numId="16">
    <w:abstractNumId w:val="17"/>
  </w:num>
  <w:num w:numId="17">
    <w:abstractNumId w:val="25"/>
  </w:num>
  <w:num w:numId="18">
    <w:abstractNumId w:val="24"/>
  </w:num>
  <w:num w:numId="19">
    <w:abstractNumId w:val="12"/>
  </w:num>
  <w:num w:numId="20">
    <w:abstractNumId w:val="30"/>
  </w:num>
  <w:num w:numId="21">
    <w:abstractNumId w:val="29"/>
  </w:num>
  <w:num w:numId="22">
    <w:abstractNumId w:val="31"/>
  </w:num>
  <w:num w:numId="23">
    <w:abstractNumId w:val="11"/>
  </w:num>
  <w:num w:numId="24">
    <w:abstractNumId w:val="19"/>
  </w:num>
  <w:num w:numId="25">
    <w:abstractNumId w:val="0"/>
  </w:num>
  <w:num w:numId="26">
    <w:abstractNumId w:val="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6"/>
  </w:num>
  <w:num w:numId="31">
    <w:abstractNumId w:val="20"/>
  </w:num>
  <w:num w:numId="32">
    <w:abstractNumId w:val="23"/>
  </w:num>
  <w:num w:numId="33">
    <w:abstractNumId w:val="26"/>
  </w:num>
  <w:num w:numId="34">
    <w:abstractNumId w:val="9"/>
  </w:num>
  <w:num w:numId="35">
    <w:abstractNumId w:val="10"/>
  </w:num>
  <w:num w:numId="36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03"/>
    <w:rsid w:val="000001FA"/>
    <w:rsid w:val="00000D3B"/>
    <w:rsid w:val="000071CF"/>
    <w:rsid w:val="00011320"/>
    <w:rsid w:val="000133B5"/>
    <w:rsid w:val="00015BC8"/>
    <w:rsid w:val="0002039C"/>
    <w:rsid w:val="00032688"/>
    <w:rsid w:val="00034CF1"/>
    <w:rsid w:val="00035DE5"/>
    <w:rsid w:val="000531C0"/>
    <w:rsid w:val="000546A8"/>
    <w:rsid w:val="000573A0"/>
    <w:rsid w:val="000664CC"/>
    <w:rsid w:val="00067653"/>
    <w:rsid w:val="00071F3D"/>
    <w:rsid w:val="00073670"/>
    <w:rsid w:val="00075534"/>
    <w:rsid w:val="0008687E"/>
    <w:rsid w:val="00090299"/>
    <w:rsid w:val="00097479"/>
    <w:rsid w:val="00097A82"/>
    <w:rsid w:val="000A081B"/>
    <w:rsid w:val="000C0524"/>
    <w:rsid w:val="000C0EF5"/>
    <w:rsid w:val="000C143E"/>
    <w:rsid w:val="000D069C"/>
    <w:rsid w:val="000D3BAC"/>
    <w:rsid w:val="000D59B4"/>
    <w:rsid w:val="000E0ECA"/>
    <w:rsid w:val="000E0F2F"/>
    <w:rsid w:val="000E52A4"/>
    <w:rsid w:val="000E7390"/>
    <w:rsid w:val="000F275F"/>
    <w:rsid w:val="000F7C07"/>
    <w:rsid w:val="00100FFA"/>
    <w:rsid w:val="00101DEB"/>
    <w:rsid w:val="00102457"/>
    <w:rsid w:val="00102C1F"/>
    <w:rsid w:val="00105B7A"/>
    <w:rsid w:val="001063B5"/>
    <w:rsid w:val="001103E8"/>
    <w:rsid w:val="001126E5"/>
    <w:rsid w:val="00117993"/>
    <w:rsid w:val="00127CF5"/>
    <w:rsid w:val="00133D38"/>
    <w:rsid w:val="001347F3"/>
    <w:rsid w:val="00147D56"/>
    <w:rsid w:val="001500C7"/>
    <w:rsid w:val="00167A02"/>
    <w:rsid w:val="00171054"/>
    <w:rsid w:val="00176436"/>
    <w:rsid w:val="00176EF0"/>
    <w:rsid w:val="00177238"/>
    <w:rsid w:val="00184261"/>
    <w:rsid w:val="001845C0"/>
    <w:rsid w:val="001871BE"/>
    <w:rsid w:val="0019184C"/>
    <w:rsid w:val="0019429C"/>
    <w:rsid w:val="00195C66"/>
    <w:rsid w:val="001A1813"/>
    <w:rsid w:val="001A43E2"/>
    <w:rsid w:val="001B5039"/>
    <w:rsid w:val="001C0A5A"/>
    <w:rsid w:val="001C75B6"/>
    <w:rsid w:val="001D14B5"/>
    <w:rsid w:val="001D210C"/>
    <w:rsid w:val="001D6CA3"/>
    <w:rsid w:val="001E1B64"/>
    <w:rsid w:val="001E69F1"/>
    <w:rsid w:val="001F0CB1"/>
    <w:rsid w:val="001F7C7D"/>
    <w:rsid w:val="00202C92"/>
    <w:rsid w:val="00203154"/>
    <w:rsid w:val="00204D3B"/>
    <w:rsid w:val="00205B83"/>
    <w:rsid w:val="0020729E"/>
    <w:rsid w:val="00210436"/>
    <w:rsid w:val="0021383B"/>
    <w:rsid w:val="00214A6C"/>
    <w:rsid w:val="002161B2"/>
    <w:rsid w:val="00220588"/>
    <w:rsid w:val="002229BD"/>
    <w:rsid w:val="002257D5"/>
    <w:rsid w:val="0023417E"/>
    <w:rsid w:val="00236487"/>
    <w:rsid w:val="0023791B"/>
    <w:rsid w:val="00247486"/>
    <w:rsid w:val="00250003"/>
    <w:rsid w:val="002538F1"/>
    <w:rsid w:val="00264AF5"/>
    <w:rsid w:val="00267188"/>
    <w:rsid w:val="00271DD8"/>
    <w:rsid w:val="002738D1"/>
    <w:rsid w:val="0027764B"/>
    <w:rsid w:val="00277FE6"/>
    <w:rsid w:val="002841C0"/>
    <w:rsid w:val="00291DE7"/>
    <w:rsid w:val="00294058"/>
    <w:rsid w:val="002956B8"/>
    <w:rsid w:val="002A3A77"/>
    <w:rsid w:val="002A4B37"/>
    <w:rsid w:val="002B3F0F"/>
    <w:rsid w:val="002B6EF3"/>
    <w:rsid w:val="002D0B3C"/>
    <w:rsid w:val="002D3751"/>
    <w:rsid w:val="002D4328"/>
    <w:rsid w:val="002D6B1D"/>
    <w:rsid w:val="002D7043"/>
    <w:rsid w:val="002D760A"/>
    <w:rsid w:val="002F71A8"/>
    <w:rsid w:val="003037C1"/>
    <w:rsid w:val="003056CD"/>
    <w:rsid w:val="00306401"/>
    <w:rsid w:val="003119E9"/>
    <w:rsid w:val="00323F00"/>
    <w:rsid w:val="00324D8A"/>
    <w:rsid w:val="00326307"/>
    <w:rsid w:val="00351A89"/>
    <w:rsid w:val="00357B7A"/>
    <w:rsid w:val="00360018"/>
    <w:rsid w:val="0036566E"/>
    <w:rsid w:val="00365DB2"/>
    <w:rsid w:val="00374A8D"/>
    <w:rsid w:val="00376920"/>
    <w:rsid w:val="003800DE"/>
    <w:rsid w:val="00384C01"/>
    <w:rsid w:val="00385435"/>
    <w:rsid w:val="00387D56"/>
    <w:rsid w:val="00394069"/>
    <w:rsid w:val="00394093"/>
    <w:rsid w:val="003961F3"/>
    <w:rsid w:val="00397B46"/>
    <w:rsid w:val="003A08E0"/>
    <w:rsid w:val="003A6A7E"/>
    <w:rsid w:val="003A71CD"/>
    <w:rsid w:val="003B3AB3"/>
    <w:rsid w:val="003C0B5B"/>
    <w:rsid w:val="003D1D07"/>
    <w:rsid w:val="003D3676"/>
    <w:rsid w:val="003D4834"/>
    <w:rsid w:val="003D4BE9"/>
    <w:rsid w:val="003D5D81"/>
    <w:rsid w:val="003D6A38"/>
    <w:rsid w:val="003D6BDA"/>
    <w:rsid w:val="003D6BF1"/>
    <w:rsid w:val="003D7736"/>
    <w:rsid w:val="003E45B4"/>
    <w:rsid w:val="003F22B2"/>
    <w:rsid w:val="003F60DC"/>
    <w:rsid w:val="00401AEE"/>
    <w:rsid w:val="00405DE2"/>
    <w:rsid w:val="00411392"/>
    <w:rsid w:val="004119E8"/>
    <w:rsid w:val="00412706"/>
    <w:rsid w:val="004148A6"/>
    <w:rsid w:val="004170D1"/>
    <w:rsid w:val="00426D8E"/>
    <w:rsid w:val="00432E33"/>
    <w:rsid w:val="00433CE0"/>
    <w:rsid w:val="00436C1D"/>
    <w:rsid w:val="00437399"/>
    <w:rsid w:val="00440312"/>
    <w:rsid w:val="00441420"/>
    <w:rsid w:val="00441B98"/>
    <w:rsid w:val="004429DE"/>
    <w:rsid w:val="00442D7A"/>
    <w:rsid w:val="00447CA4"/>
    <w:rsid w:val="00451C42"/>
    <w:rsid w:val="00455579"/>
    <w:rsid w:val="00456594"/>
    <w:rsid w:val="00464498"/>
    <w:rsid w:val="004646AF"/>
    <w:rsid w:val="00481979"/>
    <w:rsid w:val="004844E6"/>
    <w:rsid w:val="004A24A4"/>
    <w:rsid w:val="004A4424"/>
    <w:rsid w:val="004B2D56"/>
    <w:rsid w:val="004B396C"/>
    <w:rsid w:val="004B5CAE"/>
    <w:rsid w:val="004B60A6"/>
    <w:rsid w:val="004C0251"/>
    <w:rsid w:val="004C165C"/>
    <w:rsid w:val="004C31E8"/>
    <w:rsid w:val="004D32DA"/>
    <w:rsid w:val="004D343A"/>
    <w:rsid w:val="004F4A0E"/>
    <w:rsid w:val="00502645"/>
    <w:rsid w:val="00505A21"/>
    <w:rsid w:val="0050738D"/>
    <w:rsid w:val="005076B0"/>
    <w:rsid w:val="00514B8C"/>
    <w:rsid w:val="00526EF6"/>
    <w:rsid w:val="00531CF6"/>
    <w:rsid w:val="00533F2B"/>
    <w:rsid w:val="00540F7C"/>
    <w:rsid w:val="0054697B"/>
    <w:rsid w:val="00551C22"/>
    <w:rsid w:val="00551F13"/>
    <w:rsid w:val="00560072"/>
    <w:rsid w:val="005620E9"/>
    <w:rsid w:val="00565723"/>
    <w:rsid w:val="0057373E"/>
    <w:rsid w:val="0058268E"/>
    <w:rsid w:val="00585982"/>
    <w:rsid w:val="0059374D"/>
    <w:rsid w:val="005A7D1B"/>
    <w:rsid w:val="005B04AA"/>
    <w:rsid w:val="005B1AD7"/>
    <w:rsid w:val="005B52B2"/>
    <w:rsid w:val="005B55C8"/>
    <w:rsid w:val="005C2A08"/>
    <w:rsid w:val="005C7F8B"/>
    <w:rsid w:val="005D0DC2"/>
    <w:rsid w:val="005D2C3D"/>
    <w:rsid w:val="005D48D0"/>
    <w:rsid w:val="005D7930"/>
    <w:rsid w:val="005E223F"/>
    <w:rsid w:val="005E58F7"/>
    <w:rsid w:val="005E64DE"/>
    <w:rsid w:val="005F09EE"/>
    <w:rsid w:val="00600239"/>
    <w:rsid w:val="0060225B"/>
    <w:rsid w:val="00602576"/>
    <w:rsid w:val="006037F4"/>
    <w:rsid w:val="00610C1E"/>
    <w:rsid w:val="00616E56"/>
    <w:rsid w:val="00625D88"/>
    <w:rsid w:val="00627106"/>
    <w:rsid w:val="00630387"/>
    <w:rsid w:val="006325E0"/>
    <w:rsid w:val="006359B2"/>
    <w:rsid w:val="00647E99"/>
    <w:rsid w:val="00650AE0"/>
    <w:rsid w:val="00651D6D"/>
    <w:rsid w:val="00653A80"/>
    <w:rsid w:val="00665490"/>
    <w:rsid w:val="00666395"/>
    <w:rsid w:val="006664A4"/>
    <w:rsid w:val="006711D3"/>
    <w:rsid w:val="00671388"/>
    <w:rsid w:val="00673150"/>
    <w:rsid w:val="00684136"/>
    <w:rsid w:val="006856C4"/>
    <w:rsid w:val="00687EF5"/>
    <w:rsid w:val="006A471F"/>
    <w:rsid w:val="006A4F0B"/>
    <w:rsid w:val="006A4F2E"/>
    <w:rsid w:val="006A51D7"/>
    <w:rsid w:val="006B41E0"/>
    <w:rsid w:val="006B425F"/>
    <w:rsid w:val="006B5750"/>
    <w:rsid w:val="006C3374"/>
    <w:rsid w:val="006E2FB8"/>
    <w:rsid w:val="006E48F0"/>
    <w:rsid w:val="006E6DE3"/>
    <w:rsid w:val="006F26F7"/>
    <w:rsid w:val="006F5D21"/>
    <w:rsid w:val="006F72B6"/>
    <w:rsid w:val="00704FAA"/>
    <w:rsid w:val="00706E03"/>
    <w:rsid w:val="00706FFC"/>
    <w:rsid w:val="007121D9"/>
    <w:rsid w:val="0071566B"/>
    <w:rsid w:val="007202A2"/>
    <w:rsid w:val="00725263"/>
    <w:rsid w:val="00725AB7"/>
    <w:rsid w:val="007307A2"/>
    <w:rsid w:val="007334F4"/>
    <w:rsid w:val="007372BF"/>
    <w:rsid w:val="0074108F"/>
    <w:rsid w:val="007619B9"/>
    <w:rsid w:val="007671FC"/>
    <w:rsid w:val="00770DFB"/>
    <w:rsid w:val="007761D0"/>
    <w:rsid w:val="00782583"/>
    <w:rsid w:val="00787130"/>
    <w:rsid w:val="007939AF"/>
    <w:rsid w:val="00793F9F"/>
    <w:rsid w:val="00796474"/>
    <w:rsid w:val="0079736F"/>
    <w:rsid w:val="007974F4"/>
    <w:rsid w:val="007A06ED"/>
    <w:rsid w:val="007A16A7"/>
    <w:rsid w:val="007B057C"/>
    <w:rsid w:val="007B2F77"/>
    <w:rsid w:val="007B671E"/>
    <w:rsid w:val="007C6172"/>
    <w:rsid w:val="007C6D83"/>
    <w:rsid w:val="007D175B"/>
    <w:rsid w:val="007D2AD0"/>
    <w:rsid w:val="007E1486"/>
    <w:rsid w:val="007E4C8F"/>
    <w:rsid w:val="007F5691"/>
    <w:rsid w:val="00812B17"/>
    <w:rsid w:val="00813B44"/>
    <w:rsid w:val="0081647C"/>
    <w:rsid w:val="0082116E"/>
    <w:rsid w:val="00840171"/>
    <w:rsid w:val="008408B2"/>
    <w:rsid w:val="00845486"/>
    <w:rsid w:val="008561DD"/>
    <w:rsid w:val="00863651"/>
    <w:rsid w:val="008656CA"/>
    <w:rsid w:val="00865C28"/>
    <w:rsid w:val="008738A4"/>
    <w:rsid w:val="00886F60"/>
    <w:rsid w:val="00891327"/>
    <w:rsid w:val="00892727"/>
    <w:rsid w:val="00897AD1"/>
    <w:rsid w:val="008A3FF5"/>
    <w:rsid w:val="008B54DA"/>
    <w:rsid w:val="008B7411"/>
    <w:rsid w:val="008C1B74"/>
    <w:rsid w:val="008C2012"/>
    <w:rsid w:val="008C3C78"/>
    <w:rsid w:val="008D4C4A"/>
    <w:rsid w:val="008D59AB"/>
    <w:rsid w:val="008D61ED"/>
    <w:rsid w:val="008E0B42"/>
    <w:rsid w:val="008E23AC"/>
    <w:rsid w:val="008E39D8"/>
    <w:rsid w:val="008E558E"/>
    <w:rsid w:val="008E77D9"/>
    <w:rsid w:val="008F0726"/>
    <w:rsid w:val="008F534B"/>
    <w:rsid w:val="008F6254"/>
    <w:rsid w:val="008F76D9"/>
    <w:rsid w:val="0090603C"/>
    <w:rsid w:val="00911AD0"/>
    <w:rsid w:val="009154BC"/>
    <w:rsid w:val="0091626D"/>
    <w:rsid w:val="00920ABE"/>
    <w:rsid w:val="00921AFD"/>
    <w:rsid w:val="00922C75"/>
    <w:rsid w:val="00925114"/>
    <w:rsid w:val="00925D83"/>
    <w:rsid w:val="0094592D"/>
    <w:rsid w:val="00956DBD"/>
    <w:rsid w:val="009627BA"/>
    <w:rsid w:val="00962DD5"/>
    <w:rsid w:val="00962FDA"/>
    <w:rsid w:val="009652CB"/>
    <w:rsid w:val="009704E6"/>
    <w:rsid w:val="009776E0"/>
    <w:rsid w:val="0098199D"/>
    <w:rsid w:val="00981E14"/>
    <w:rsid w:val="0098737A"/>
    <w:rsid w:val="00991985"/>
    <w:rsid w:val="00991DB7"/>
    <w:rsid w:val="00994447"/>
    <w:rsid w:val="00995CD3"/>
    <w:rsid w:val="009976D3"/>
    <w:rsid w:val="009A4AA4"/>
    <w:rsid w:val="009A6407"/>
    <w:rsid w:val="009B08E2"/>
    <w:rsid w:val="009B1D44"/>
    <w:rsid w:val="009B5A94"/>
    <w:rsid w:val="009B63D6"/>
    <w:rsid w:val="009B78B0"/>
    <w:rsid w:val="009D0A52"/>
    <w:rsid w:val="009D0A7D"/>
    <w:rsid w:val="009D0CA4"/>
    <w:rsid w:val="009D24C2"/>
    <w:rsid w:val="009D2670"/>
    <w:rsid w:val="009E1F11"/>
    <w:rsid w:val="009F6150"/>
    <w:rsid w:val="00A006D4"/>
    <w:rsid w:val="00A02F0B"/>
    <w:rsid w:val="00A14321"/>
    <w:rsid w:val="00A15A5E"/>
    <w:rsid w:val="00A24361"/>
    <w:rsid w:val="00A2542E"/>
    <w:rsid w:val="00A303D9"/>
    <w:rsid w:val="00A3718E"/>
    <w:rsid w:val="00A51CEA"/>
    <w:rsid w:val="00A52BD3"/>
    <w:rsid w:val="00A5707C"/>
    <w:rsid w:val="00A62752"/>
    <w:rsid w:val="00A62949"/>
    <w:rsid w:val="00A72675"/>
    <w:rsid w:val="00A74AD2"/>
    <w:rsid w:val="00A74D4F"/>
    <w:rsid w:val="00A768B2"/>
    <w:rsid w:val="00A80ABB"/>
    <w:rsid w:val="00A86CDD"/>
    <w:rsid w:val="00A90CF9"/>
    <w:rsid w:val="00AA0462"/>
    <w:rsid w:val="00AB2B5C"/>
    <w:rsid w:val="00AB4A3A"/>
    <w:rsid w:val="00AC07FC"/>
    <w:rsid w:val="00AC5F44"/>
    <w:rsid w:val="00AE6319"/>
    <w:rsid w:val="00AE6818"/>
    <w:rsid w:val="00AE7702"/>
    <w:rsid w:val="00AF6340"/>
    <w:rsid w:val="00B004C4"/>
    <w:rsid w:val="00B06CBF"/>
    <w:rsid w:val="00B14E42"/>
    <w:rsid w:val="00B16C8F"/>
    <w:rsid w:val="00B1746C"/>
    <w:rsid w:val="00B20D0C"/>
    <w:rsid w:val="00B21063"/>
    <w:rsid w:val="00B21337"/>
    <w:rsid w:val="00B226F4"/>
    <w:rsid w:val="00B22B43"/>
    <w:rsid w:val="00B270C0"/>
    <w:rsid w:val="00B27BCE"/>
    <w:rsid w:val="00B27E91"/>
    <w:rsid w:val="00B35681"/>
    <w:rsid w:val="00B4490F"/>
    <w:rsid w:val="00B55E2C"/>
    <w:rsid w:val="00B761C1"/>
    <w:rsid w:val="00B763F5"/>
    <w:rsid w:val="00B92883"/>
    <w:rsid w:val="00B941B2"/>
    <w:rsid w:val="00B94773"/>
    <w:rsid w:val="00B97D37"/>
    <w:rsid w:val="00BA397F"/>
    <w:rsid w:val="00BC3398"/>
    <w:rsid w:val="00BC525B"/>
    <w:rsid w:val="00BC6800"/>
    <w:rsid w:val="00BD3917"/>
    <w:rsid w:val="00BD78B9"/>
    <w:rsid w:val="00BF0CB6"/>
    <w:rsid w:val="00BF13F5"/>
    <w:rsid w:val="00C03E43"/>
    <w:rsid w:val="00C1144A"/>
    <w:rsid w:val="00C16B77"/>
    <w:rsid w:val="00C22DF7"/>
    <w:rsid w:val="00C24AA2"/>
    <w:rsid w:val="00C32EC8"/>
    <w:rsid w:val="00C379E6"/>
    <w:rsid w:val="00C43D98"/>
    <w:rsid w:val="00C51614"/>
    <w:rsid w:val="00C55470"/>
    <w:rsid w:val="00C55F69"/>
    <w:rsid w:val="00C56C5A"/>
    <w:rsid w:val="00C56E73"/>
    <w:rsid w:val="00C73CEB"/>
    <w:rsid w:val="00C73DDB"/>
    <w:rsid w:val="00C8037E"/>
    <w:rsid w:val="00C84D36"/>
    <w:rsid w:val="00CA4B5E"/>
    <w:rsid w:val="00CA55D4"/>
    <w:rsid w:val="00CB1707"/>
    <w:rsid w:val="00CB505B"/>
    <w:rsid w:val="00CB612A"/>
    <w:rsid w:val="00CB643D"/>
    <w:rsid w:val="00CD2C8C"/>
    <w:rsid w:val="00CD3D0B"/>
    <w:rsid w:val="00CD7A95"/>
    <w:rsid w:val="00CE4F51"/>
    <w:rsid w:val="00CE5C3A"/>
    <w:rsid w:val="00CF4FCF"/>
    <w:rsid w:val="00CF60E8"/>
    <w:rsid w:val="00CF74E5"/>
    <w:rsid w:val="00D00628"/>
    <w:rsid w:val="00D0608B"/>
    <w:rsid w:val="00D168EC"/>
    <w:rsid w:val="00D23CC0"/>
    <w:rsid w:val="00D31370"/>
    <w:rsid w:val="00D32C91"/>
    <w:rsid w:val="00D33805"/>
    <w:rsid w:val="00D41162"/>
    <w:rsid w:val="00D448E7"/>
    <w:rsid w:val="00D44EDC"/>
    <w:rsid w:val="00D45552"/>
    <w:rsid w:val="00D45780"/>
    <w:rsid w:val="00D55800"/>
    <w:rsid w:val="00D56319"/>
    <w:rsid w:val="00D73463"/>
    <w:rsid w:val="00D74177"/>
    <w:rsid w:val="00D85F54"/>
    <w:rsid w:val="00D9060E"/>
    <w:rsid w:val="00D94C85"/>
    <w:rsid w:val="00DA1CE3"/>
    <w:rsid w:val="00DA27C0"/>
    <w:rsid w:val="00DB12A4"/>
    <w:rsid w:val="00DB5818"/>
    <w:rsid w:val="00DC6F0C"/>
    <w:rsid w:val="00DD006A"/>
    <w:rsid w:val="00DD48DB"/>
    <w:rsid w:val="00DD5199"/>
    <w:rsid w:val="00DF423B"/>
    <w:rsid w:val="00DF4775"/>
    <w:rsid w:val="00E0344C"/>
    <w:rsid w:val="00E03A1D"/>
    <w:rsid w:val="00E05A53"/>
    <w:rsid w:val="00E077C8"/>
    <w:rsid w:val="00E165B9"/>
    <w:rsid w:val="00E17730"/>
    <w:rsid w:val="00E24528"/>
    <w:rsid w:val="00E32478"/>
    <w:rsid w:val="00E368F4"/>
    <w:rsid w:val="00E42A3D"/>
    <w:rsid w:val="00E616CE"/>
    <w:rsid w:val="00E62FA5"/>
    <w:rsid w:val="00E74A20"/>
    <w:rsid w:val="00E804E6"/>
    <w:rsid w:val="00E82D47"/>
    <w:rsid w:val="00E9289D"/>
    <w:rsid w:val="00E97CAA"/>
    <w:rsid w:val="00EA7B3F"/>
    <w:rsid w:val="00EB0226"/>
    <w:rsid w:val="00EB2A33"/>
    <w:rsid w:val="00EC4821"/>
    <w:rsid w:val="00EC5B91"/>
    <w:rsid w:val="00EC64CE"/>
    <w:rsid w:val="00EC743D"/>
    <w:rsid w:val="00EE279B"/>
    <w:rsid w:val="00EF3740"/>
    <w:rsid w:val="00F003D7"/>
    <w:rsid w:val="00F0489F"/>
    <w:rsid w:val="00F07B92"/>
    <w:rsid w:val="00F12D46"/>
    <w:rsid w:val="00F2325D"/>
    <w:rsid w:val="00F25A9A"/>
    <w:rsid w:val="00F3426B"/>
    <w:rsid w:val="00F34811"/>
    <w:rsid w:val="00F37A62"/>
    <w:rsid w:val="00F432AA"/>
    <w:rsid w:val="00F530EF"/>
    <w:rsid w:val="00F54232"/>
    <w:rsid w:val="00F577BD"/>
    <w:rsid w:val="00F72B89"/>
    <w:rsid w:val="00F778F5"/>
    <w:rsid w:val="00F84C0B"/>
    <w:rsid w:val="00F87D5A"/>
    <w:rsid w:val="00F926F1"/>
    <w:rsid w:val="00FA1036"/>
    <w:rsid w:val="00FA3DE0"/>
    <w:rsid w:val="00FA41A3"/>
    <w:rsid w:val="00FB0038"/>
    <w:rsid w:val="00FB03C2"/>
    <w:rsid w:val="00FB19BA"/>
    <w:rsid w:val="00FB5E2A"/>
    <w:rsid w:val="00FC1503"/>
    <w:rsid w:val="00FC1E07"/>
    <w:rsid w:val="00FC3CB8"/>
    <w:rsid w:val="00FC6316"/>
    <w:rsid w:val="00FD1C7F"/>
    <w:rsid w:val="00FD26C7"/>
    <w:rsid w:val="00FD29A1"/>
    <w:rsid w:val="00FD3522"/>
    <w:rsid w:val="00FD3850"/>
    <w:rsid w:val="00FD500B"/>
    <w:rsid w:val="00FD5352"/>
    <w:rsid w:val="00FE71CA"/>
    <w:rsid w:val="00FF1236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6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65723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rsid w:val="00BC339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441420"/>
    <w:pPr>
      <w:ind w:left="720"/>
    </w:pPr>
  </w:style>
  <w:style w:type="paragraph" w:styleId="Nagwek">
    <w:name w:val="header"/>
    <w:basedOn w:val="Normalny"/>
    <w:link w:val="NagwekZnak"/>
    <w:uiPriority w:val="99"/>
    <w:rsid w:val="00FD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352"/>
  </w:style>
  <w:style w:type="paragraph" w:styleId="Stopka">
    <w:name w:val="footer"/>
    <w:basedOn w:val="Normalny"/>
    <w:link w:val="StopkaZnak"/>
    <w:uiPriority w:val="99"/>
    <w:rsid w:val="00FD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352"/>
  </w:style>
  <w:style w:type="character" w:styleId="Odwoaniedokomentarza">
    <w:name w:val="annotation reference"/>
    <w:basedOn w:val="Domylnaczcionkaakapitu"/>
    <w:uiPriority w:val="99"/>
    <w:semiHidden/>
    <w:rsid w:val="00013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33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3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3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92727"/>
    <w:rPr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565723"/>
    <w:pPr>
      <w:suppressAutoHyphens/>
      <w:spacing w:line="252" w:lineRule="auto"/>
      <w:jc w:val="both"/>
    </w:pPr>
    <w:rPr>
      <w:rFonts w:ascii="Arial Narrow" w:hAnsi="Arial Narrow" w:cs="Arial Narrow"/>
      <w:sz w:val="28"/>
      <w:szCs w:val="28"/>
      <w:lang w:val="en-US" w:eastAsia="ar-SA"/>
    </w:rPr>
  </w:style>
  <w:style w:type="character" w:customStyle="1" w:styleId="Nagwek1Znak">
    <w:name w:val="Nagłówek 1 Znak"/>
    <w:link w:val="Nagwek1"/>
    <w:uiPriority w:val="99"/>
    <w:rsid w:val="00565723"/>
    <w:rPr>
      <w:rFonts w:ascii="Calibri" w:hAnsi="Calibri" w:cs="Calibri"/>
      <w:b/>
      <w:bCs/>
      <w:kern w:val="36"/>
      <w:sz w:val="48"/>
      <w:szCs w:val="48"/>
      <w:lang w:val="pl-PL" w:eastAsia="en-US"/>
    </w:rPr>
  </w:style>
  <w:style w:type="paragraph" w:customStyle="1" w:styleId="Akapitzlist1">
    <w:name w:val="Akapit z listą1"/>
    <w:basedOn w:val="Normalny"/>
    <w:uiPriority w:val="99"/>
    <w:rsid w:val="00565723"/>
    <w:pPr>
      <w:ind w:left="720"/>
    </w:pPr>
    <w:rPr>
      <w:rFonts w:eastAsia="Times New Roman"/>
    </w:rPr>
  </w:style>
  <w:style w:type="paragraph" w:customStyle="1" w:styleId="rozdzial">
    <w:name w:val="rozdzial"/>
    <w:basedOn w:val="Normalny"/>
    <w:uiPriority w:val="99"/>
    <w:rsid w:val="00271DD8"/>
    <w:pPr>
      <w:spacing w:before="120" w:after="0" w:line="24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3D773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4AA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6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65723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rsid w:val="00BC339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441420"/>
    <w:pPr>
      <w:ind w:left="720"/>
    </w:pPr>
  </w:style>
  <w:style w:type="paragraph" w:styleId="Nagwek">
    <w:name w:val="header"/>
    <w:basedOn w:val="Normalny"/>
    <w:link w:val="NagwekZnak"/>
    <w:uiPriority w:val="99"/>
    <w:rsid w:val="00FD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352"/>
  </w:style>
  <w:style w:type="paragraph" w:styleId="Stopka">
    <w:name w:val="footer"/>
    <w:basedOn w:val="Normalny"/>
    <w:link w:val="StopkaZnak"/>
    <w:uiPriority w:val="99"/>
    <w:rsid w:val="00FD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352"/>
  </w:style>
  <w:style w:type="character" w:styleId="Odwoaniedokomentarza">
    <w:name w:val="annotation reference"/>
    <w:basedOn w:val="Domylnaczcionkaakapitu"/>
    <w:uiPriority w:val="99"/>
    <w:semiHidden/>
    <w:rsid w:val="00013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33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3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3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92727"/>
    <w:rPr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565723"/>
    <w:pPr>
      <w:suppressAutoHyphens/>
      <w:spacing w:line="252" w:lineRule="auto"/>
      <w:jc w:val="both"/>
    </w:pPr>
    <w:rPr>
      <w:rFonts w:ascii="Arial Narrow" w:hAnsi="Arial Narrow" w:cs="Arial Narrow"/>
      <w:sz w:val="28"/>
      <w:szCs w:val="28"/>
      <w:lang w:val="en-US" w:eastAsia="ar-SA"/>
    </w:rPr>
  </w:style>
  <w:style w:type="character" w:customStyle="1" w:styleId="Nagwek1Znak">
    <w:name w:val="Nagłówek 1 Znak"/>
    <w:link w:val="Nagwek1"/>
    <w:uiPriority w:val="99"/>
    <w:rsid w:val="00565723"/>
    <w:rPr>
      <w:rFonts w:ascii="Calibri" w:hAnsi="Calibri" w:cs="Calibri"/>
      <w:b/>
      <w:bCs/>
      <w:kern w:val="36"/>
      <w:sz w:val="48"/>
      <w:szCs w:val="48"/>
      <w:lang w:val="pl-PL" w:eastAsia="en-US"/>
    </w:rPr>
  </w:style>
  <w:style w:type="paragraph" w:customStyle="1" w:styleId="Akapitzlist1">
    <w:name w:val="Akapit z listą1"/>
    <w:basedOn w:val="Normalny"/>
    <w:uiPriority w:val="99"/>
    <w:rsid w:val="00565723"/>
    <w:pPr>
      <w:ind w:left="720"/>
    </w:pPr>
    <w:rPr>
      <w:rFonts w:eastAsia="Times New Roman"/>
    </w:rPr>
  </w:style>
  <w:style w:type="paragraph" w:customStyle="1" w:styleId="rozdzial">
    <w:name w:val="rozdzial"/>
    <w:basedOn w:val="Normalny"/>
    <w:uiPriority w:val="99"/>
    <w:rsid w:val="00271DD8"/>
    <w:pPr>
      <w:spacing w:before="120" w:after="0" w:line="24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3D773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4AA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903F-A59C-4246-B4B6-84D11D5A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5107</Words>
  <Characters>30648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>Kancelaria Radcy Prawnego  Marek Kacprzak</Company>
  <LinksUpToDate>false</LinksUpToDate>
  <CharactersWithSpaces>35684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creator>Bassco</dc:creator>
  <cp:lastModifiedBy>ADMIN</cp:lastModifiedBy>
  <cp:revision>22</cp:revision>
  <cp:lastPrinted>2012-06-18T09:32:00Z</cp:lastPrinted>
  <dcterms:created xsi:type="dcterms:W3CDTF">2012-06-18T10:53:00Z</dcterms:created>
  <dcterms:modified xsi:type="dcterms:W3CDTF">2012-11-08T11:57:00Z</dcterms:modified>
</cp:coreProperties>
</file>